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EB" w:rsidRDefault="00C72CE6" w:rsidP="00C72CE6">
      <w:pPr>
        <w:rPr>
          <w:u w:val="single"/>
        </w:rPr>
      </w:pPr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#</w:t>
      </w:r>
      <w:r>
        <w:rPr>
          <w:u w:val="single"/>
        </w:rPr>
        <w:tab/>
        <w:t>Class Period</w:t>
      </w:r>
      <w:r>
        <w:rPr>
          <w:u w:val="single"/>
        </w:rPr>
        <w:tab/>
      </w:r>
      <w:r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72CE6" w:rsidRDefault="00C72CE6" w:rsidP="00C72CE6">
      <w:pPr>
        <w:jc w:val="center"/>
        <w:rPr>
          <w:b/>
          <w:u w:val="single"/>
        </w:rPr>
      </w:pPr>
      <w:r w:rsidRPr="00C72CE6">
        <w:rPr>
          <w:b/>
          <w:sz w:val="28"/>
          <w:u w:val="single"/>
        </w:rPr>
        <w:t>Napoleon</w:t>
      </w:r>
      <w:r w:rsidRPr="00C72CE6">
        <w:rPr>
          <w:b/>
          <w:u w:val="single"/>
        </w:rPr>
        <w:t xml:space="preserve"> </w:t>
      </w:r>
    </w:p>
    <w:p w:rsidR="00C72CE6" w:rsidRDefault="00C72CE6" w:rsidP="00C72CE6">
      <w:pPr>
        <w:jc w:val="center"/>
      </w:pPr>
      <w:r>
        <w:t xml:space="preserve">As you watch the film, take notes on the different areas of Napoleon’s rise and fall </w:t>
      </w:r>
    </w:p>
    <w:tbl>
      <w:tblPr>
        <w:tblStyle w:val="TableGrid"/>
        <w:tblW w:w="0" w:type="auto"/>
        <w:tblLook w:val="04A0"/>
      </w:tblPr>
      <w:tblGrid>
        <w:gridCol w:w="1818"/>
        <w:gridCol w:w="9288"/>
      </w:tblGrid>
      <w:tr w:rsidR="00C72CE6" w:rsidTr="00C72CE6">
        <w:tc>
          <w:tcPr>
            <w:tcW w:w="1818" w:type="dxa"/>
          </w:tcPr>
          <w:p w:rsidR="00C72CE6" w:rsidRDefault="00C72CE6" w:rsidP="00C72CE6">
            <w:r>
              <w:t>Military Life</w:t>
            </w:r>
          </w:p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</w:tc>
        <w:tc>
          <w:tcPr>
            <w:tcW w:w="9288" w:type="dxa"/>
          </w:tcPr>
          <w:p w:rsidR="00C72CE6" w:rsidRDefault="00C72CE6" w:rsidP="00C72CE6"/>
        </w:tc>
      </w:tr>
      <w:tr w:rsidR="00C72CE6" w:rsidTr="00C72CE6">
        <w:tc>
          <w:tcPr>
            <w:tcW w:w="1818" w:type="dxa"/>
          </w:tcPr>
          <w:p w:rsidR="00C72CE6" w:rsidRDefault="00C72CE6" w:rsidP="00C72CE6">
            <w:r>
              <w:t>Personal Life</w:t>
            </w:r>
          </w:p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</w:tc>
        <w:tc>
          <w:tcPr>
            <w:tcW w:w="9288" w:type="dxa"/>
          </w:tcPr>
          <w:p w:rsidR="00C72CE6" w:rsidRDefault="00C72CE6" w:rsidP="00C72CE6"/>
        </w:tc>
      </w:tr>
      <w:tr w:rsidR="00C72CE6" w:rsidTr="00C72CE6">
        <w:tc>
          <w:tcPr>
            <w:tcW w:w="1818" w:type="dxa"/>
          </w:tcPr>
          <w:p w:rsidR="00C72CE6" w:rsidRDefault="00C72CE6" w:rsidP="00C72CE6">
            <w:r>
              <w:t>Political Life</w:t>
            </w:r>
          </w:p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  <w:p w:rsidR="00C72CE6" w:rsidRDefault="00C72CE6" w:rsidP="00C72CE6"/>
        </w:tc>
        <w:tc>
          <w:tcPr>
            <w:tcW w:w="9288" w:type="dxa"/>
          </w:tcPr>
          <w:p w:rsidR="00C72CE6" w:rsidRDefault="00C72CE6" w:rsidP="00C72CE6"/>
        </w:tc>
      </w:tr>
    </w:tbl>
    <w:p w:rsidR="00C72CE6" w:rsidRPr="00C72CE6" w:rsidRDefault="00C72CE6" w:rsidP="00C72CE6"/>
    <w:sectPr w:rsidR="00C72CE6" w:rsidRPr="00C72CE6" w:rsidSect="00C72CE6">
      <w:pgSz w:w="12240" w:h="15840"/>
      <w:pgMar w:top="360" w:right="63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C72CE6"/>
    <w:rsid w:val="003217EB"/>
    <w:rsid w:val="00C7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1</cp:revision>
  <dcterms:created xsi:type="dcterms:W3CDTF">2014-02-17T15:44:00Z</dcterms:created>
  <dcterms:modified xsi:type="dcterms:W3CDTF">2014-02-17T15:46:00Z</dcterms:modified>
</cp:coreProperties>
</file>