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AD" w:rsidRDefault="00793C11" w:rsidP="00005E61">
      <w:pPr>
        <w:jc w:val="center"/>
        <w:rPr>
          <w:rFonts w:ascii="Magneto" w:hAnsi="Magneto"/>
          <w:sz w:val="28"/>
        </w:rPr>
      </w:pPr>
      <w:r>
        <w:rPr>
          <w:rFonts w:ascii="Magneto" w:hAnsi="Magneto"/>
          <w:sz w:val="28"/>
        </w:rPr>
        <w:t xml:space="preserve">Ancient </w:t>
      </w:r>
      <w:proofErr w:type="spellStart"/>
      <w:r>
        <w:rPr>
          <w:rFonts w:ascii="Magneto" w:hAnsi="Magneto"/>
          <w:sz w:val="28"/>
        </w:rPr>
        <w:t>Meso</w:t>
      </w:r>
      <w:proofErr w:type="spellEnd"/>
      <w:r>
        <w:rPr>
          <w:rFonts w:ascii="Magneto" w:hAnsi="Magneto"/>
          <w:sz w:val="28"/>
        </w:rPr>
        <w:t>- and Central A</w:t>
      </w:r>
      <w:r w:rsidR="00005E61" w:rsidRPr="00005E61">
        <w:rPr>
          <w:rFonts w:ascii="Magneto" w:hAnsi="Magneto"/>
          <w:sz w:val="28"/>
        </w:rPr>
        <w:t>merica: Maya, Aztec, Inca</w:t>
      </w:r>
    </w:p>
    <w:p w:rsidR="00005E61" w:rsidRDefault="00005E61" w:rsidP="00005E61">
      <w:r>
        <w:t xml:space="preserve">Today you will be exploring three different Ancient American civilizations. </w:t>
      </w:r>
      <w:r w:rsidR="00C17237">
        <w:t xml:space="preserve">First you should complete the chart on all of the Mesoamerican and Central American Cultures. </w:t>
      </w:r>
      <w:r w:rsidR="00793C11">
        <w:t>When you finish the chart</w:t>
      </w:r>
      <w:r w:rsidR="00C17237">
        <w:t xml:space="preserve"> you should choose </w:t>
      </w:r>
      <w:r w:rsidR="00C17237" w:rsidRPr="00793C11">
        <w:rPr>
          <w:b/>
          <w:u w:val="single"/>
        </w:rPr>
        <w:t>one</w:t>
      </w:r>
      <w:r w:rsidR="00C17237">
        <w:t xml:space="preserve"> of the activities </w:t>
      </w:r>
      <w:r w:rsidR="00793C11">
        <w:t xml:space="preserve">below </w:t>
      </w:r>
    </w:p>
    <w:p w:rsidR="004873BB" w:rsidRPr="004873BB" w:rsidRDefault="0093414A" w:rsidP="00793C11">
      <w:r>
        <w:t xml:space="preserve">Use the following websites to complete your chart. </w:t>
      </w:r>
    </w:p>
    <w:p w:rsidR="004873BB" w:rsidRPr="004873BB" w:rsidRDefault="004E6FAB" w:rsidP="004873BB">
      <w:pPr>
        <w:pStyle w:val="ListParagraph"/>
        <w:numPr>
          <w:ilvl w:val="0"/>
          <w:numId w:val="2"/>
        </w:numPr>
      </w:pPr>
      <w:hyperlink r:id="rId5" w:history="1">
        <w:r w:rsidR="004873BB" w:rsidRPr="004873BB">
          <w:rPr>
            <w:rStyle w:val="Hyperlink"/>
          </w:rPr>
          <w:t>Maya Ruins</w:t>
        </w:r>
      </w:hyperlink>
    </w:p>
    <w:p w:rsidR="004873BB" w:rsidRPr="004873BB" w:rsidRDefault="004873BB" w:rsidP="004873BB">
      <w:pPr>
        <w:pStyle w:val="ListParagraph"/>
        <w:numPr>
          <w:ilvl w:val="1"/>
          <w:numId w:val="2"/>
        </w:numPr>
      </w:pPr>
      <w:r w:rsidRPr="004873BB">
        <w:t>Pictures and information on various archaeological sites on the Yucatán peninsula.</w:t>
      </w:r>
    </w:p>
    <w:p w:rsidR="004873BB" w:rsidRPr="004873BB" w:rsidRDefault="004E6FAB" w:rsidP="004873BB">
      <w:pPr>
        <w:pStyle w:val="ListParagraph"/>
        <w:numPr>
          <w:ilvl w:val="0"/>
          <w:numId w:val="2"/>
        </w:numPr>
      </w:pPr>
      <w:hyperlink r:id="rId6" w:history="1">
        <w:r w:rsidR="004873BB" w:rsidRPr="004873BB">
          <w:rPr>
            <w:rStyle w:val="Hyperlink"/>
          </w:rPr>
          <w:t>An Excursion to Cities of Mysterious Pasts</w:t>
        </w:r>
      </w:hyperlink>
    </w:p>
    <w:p w:rsidR="004873BB" w:rsidRPr="004873BB" w:rsidRDefault="004873BB" w:rsidP="004873BB">
      <w:pPr>
        <w:pStyle w:val="ListParagraph"/>
        <w:numPr>
          <w:ilvl w:val="1"/>
          <w:numId w:val="2"/>
        </w:numPr>
      </w:pPr>
      <w:r w:rsidRPr="004873BB">
        <w:t>A unit developed by a teacher from the Yale-New Haven Teacher's Institute on planning a trip to Mexico City to visit key historic sites.</w:t>
      </w:r>
    </w:p>
    <w:p w:rsidR="004873BB" w:rsidRPr="004873BB" w:rsidRDefault="004E6FAB" w:rsidP="004873BB">
      <w:pPr>
        <w:pStyle w:val="ListParagraph"/>
        <w:numPr>
          <w:ilvl w:val="0"/>
          <w:numId w:val="2"/>
        </w:numPr>
      </w:pPr>
      <w:hyperlink r:id="rId7" w:anchor="major_sites" w:history="1">
        <w:r w:rsidR="004873BB" w:rsidRPr="004873BB">
          <w:rPr>
            <w:rStyle w:val="Hyperlink"/>
          </w:rPr>
          <w:t>Selected Major Mesoamerican Sites</w:t>
        </w:r>
      </w:hyperlink>
    </w:p>
    <w:p w:rsidR="004873BB" w:rsidRPr="004873BB" w:rsidRDefault="004873BB" w:rsidP="004873BB">
      <w:pPr>
        <w:pStyle w:val="ListParagraph"/>
        <w:numPr>
          <w:ilvl w:val="1"/>
          <w:numId w:val="2"/>
        </w:numPr>
      </w:pPr>
      <w:r w:rsidRPr="004873BB">
        <w:t>Articles and photographs of travel-worthy monuments in the Yucatán peninsula and Western Mexico.</w:t>
      </w:r>
    </w:p>
    <w:p w:rsidR="004873BB" w:rsidRPr="004873BB" w:rsidRDefault="004E6FAB" w:rsidP="004873BB">
      <w:pPr>
        <w:pStyle w:val="ListParagraph"/>
        <w:numPr>
          <w:ilvl w:val="0"/>
          <w:numId w:val="2"/>
        </w:numPr>
      </w:pPr>
      <w:hyperlink r:id="rId8" w:history="1">
        <w:r w:rsidR="004873BB" w:rsidRPr="004873BB">
          <w:rPr>
            <w:rStyle w:val="Hyperlink"/>
          </w:rPr>
          <w:t>The Lost Inca Empire</w:t>
        </w:r>
      </w:hyperlink>
    </w:p>
    <w:p w:rsidR="004873BB" w:rsidRPr="004873BB" w:rsidRDefault="004873BB" w:rsidP="004873BB">
      <w:pPr>
        <w:pStyle w:val="ListParagraph"/>
        <w:numPr>
          <w:ilvl w:val="1"/>
          <w:numId w:val="2"/>
        </w:numPr>
      </w:pPr>
      <w:r w:rsidRPr="004873BB">
        <w:t>NOVA's account of the flourishing empire of the Incas.</w:t>
      </w:r>
    </w:p>
    <w:p w:rsidR="004873BB" w:rsidRPr="004873BB" w:rsidRDefault="004E6FAB" w:rsidP="004873BB">
      <w:pPr>
        <w:pStyle w:val="ListParagraph"/>
        <w:numPr>
          <w:ilvl w:val="0"/>
          <w:numId w:val="2"/>
        </w:numPr>
      </w:pPr>
      <w:hyperlink r:id="rId9" w:history="1">
        <w:r w:rsidR="004873BB" w:rsidRPr="004873BB">
          <w:rPr>
            <w:rStyle w:val="Hyperlink"/>
          </w:rPr>
          <w:t>Peru: History and Culture</w:t>
        </w:r>
      </w:hyperlink>
    </w:p>
    <w:p w:rsidR="004873BB" w:rsidRPr="004873BB" w:rsidRDefault="004E6FAB" w:rsidP="004873BB">
      <w:pPr>
        <w:pStyle w:val="ListParagraph"/>
        <w:numPr>
          <w:ilvl w:val="0"/>
          <w:numId w:val="2"/>
        </w:numPr>
      </w:pPr>
      <w:hyperlink r:id="rId10" w:history="1">
        <w:r w:rsidR="004873BB" w:rsidRPr="004873BB">
          <w:rPr>
            <w:rStyle w:val="Hyperlink"/>
          </w:rPr>
          <w:t>The Inca Trail and Machu Picchu</w:t>
        </w:r>
      </w:hyperlink>
    </w:p>
    <w:p w:rsidR="004873BB" w:rsidRPr="004873BB" w:rsidRDefault="004873BB" w:rsidP="004873BB">
      <w:pPr>
        <w:pStyle w:val="ListParagraph"/>
        <w:numPr>
          <w:ilvl w:val="1"/>
          <w:numId w:val="2"/>
        </w:numPr>
      </w:pPr>
      <w:r w:rsidRPr="004873BB">
        <w:t>Four days of the Inca Trail with photographs and text.</w:t>
      </w:r>
    </w:p>
    <w:p w:rsidR="004873BB" w:rsidRPr="004873BB" w:rsidRDefault="004E6FAB" w:rsidP="004873BB">
      <w:pPr>
        <w:pStyle w:val="ListParagraph"/>
        <w:numPr>
          <w:ilvl w:val="0"/>
          <w:numId w:val="2"/>
        </w:numPr>
      </w:pPr>
      <w:hyperlink r:id="rId11" w:history="1">
        <w:r w:rsidR="004873BB" w:rsidRPr="004873BB">
          <w:rPr>
            <w:rStyle w:val="Hyperlink"/>
          </w:rPr>
          <w:t>Mexico: History and Culture</w:t>
        </w:r>
      </w:hyperlink>
    </w:p>
    <w:p w:rsidR="004873BB" w:rsidRPr="004873BB" w:rsidRDefault="004E6FAB" w:rsidP="004873BB">
      <w:pPr>
        <w:pStyle w:val="ListParagraph"/>
        <w:numPr>
          <w:ilvl w:val="0"/>
          <w:numId w:val="2"/>
        </w:numPr>
      </w:pPr>
      <w:hyperlink r:id="rId12" w:history="1">
        <w:r w:rsidR="004873BB" w:rsidRPr="004873BB">
          <w:rPr>
            <w:rStyle w:val="Hyperlink"/>
          </w:rPr>
          <w:t>Aztec and Inca Civilizations</w:t>
        </w:r>
      </w:hyperlink>
    </w:p>
    <w:p w:rsidR="004873BB" w:rsidRDefault="00CF1D19" w:rsidP="004873BB">
      <w:pPr>
        <w:pStyle w:val="ListParagraph"/>
        <w:numPr>
          <w:ilvl w:val="1"/>
          <w:numId w:val="2"/>
        </w:numPr>
      </w:pPr>
      <w:r>
        <w:t xml:space="preserve">Login for this website is: </w:t>
      </w:r>
      <w:proofErr w:type="spellStart"/>
      <w:r>
        <w:t>RHSRams</w:t>
      </w:r>
      <w:proofErr w:type="spellEnd"/>
      <w:r>
        <w:t xml:space="preserve"> </w:t>
      </w:r>
    </w:p>
    <w:p w:rsidR="005E1F08" w:rsidRDefault="004873BB" w:rsidP="004873BB">
      <w:pPr>
        <w:pStyle w:val="ListParagraph"/>
        <w:numPr>
          <w:ilvl w:val="1"/>
          <w:numId w:val="2"/>
        </w:numPr>
      </w:pPr>
      <w:r w:rsidRPr="004873BB">
        <w:t xml:space="preserve">Watch Background </w:t>
      </w:r>
      <w:proofErr w:type="gramStart"/>
      <w:r w:rsidRPr="004873BB">
        <w:t>Movies  to</w:t>
      </w:r>
      <w:proofErr w:type="gramEnd"/>
      <w:r w:rsidRPr="004873BB">
        <w:t xml:space="preserve"> learn abo</w:t>
      </w:r>
      <w:r w:rsidR="00CF1D19">
        <w:t xml:space="preserve">ut Inca and Aztec culture. </w:t>
      </w:r>
    </w:p>
    <w:p w:rsidR="00005E61" w:rsidRPr="00CF1D19" w:rsidRDefault="004E6FAB" w:rsidP="00083BD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3" w:history="1">
        <w:proofErr w:type="spellStart"/>
        <w:r w:rsidR="00083BDD" w:rsidRPr="00083BDD">
          <w:rPr>
            <w:rStyle w:val="Hyperlink"/>
            <w:bCs/>
          </w:rPr>
          <w:t>BrainPop</w:t>
        </w:r>
        <w:proofErr w:type="spellEnd"/>
        <w:r w:rsidR="00083BDD" w:rsidRPr="00083BDD">
          <w:rPr>
            <w:rStyle w:val="Hyperlink"/>
            <w:bCs/>
          </w:rPr>
          <w:t>: Maya Civilization</w:t>
        </w:r>
      </w:hyperlink>
    </w:p>
    <w:p w:rsidR="00F06259" w:rsidRDefault="00CF1D19" w:rsidP="00F06259">
      <w:pPr>
        <w:pStyle w:val="ListParagraph"/>
        <w:numPr>
          <w:ilvl w:val="1"/>
          <w:numId w:val="2"/>
        </w:numPr>
      </w:pPr>
      <w:r>
        <w:t xml:space="preserve">Watch this video to explore Mayan civilization. </w:t>
      </w:r>
    </w:p>
    <w:p w:rsidR="00EA5B41" w:rsidRPr="00EA5B41" w:rsidRDefault="00EA5B41" w:rsidP="00EA5B41">
      <w:pPr>
        <w:rPr>
          <w:b/>
          <w:u w:val="single"/>
        </w:rPr>
      </w:pPr>
      <w:r w:rsidRPr="00EA5B41">
        <w:rPr>
          <w:b/>
          <w:u w:val="single"/>
        </w:rPr>
        <w:t xml:space="preserve">Activity Options </w:t>
      </w:r>
    </w:p>
    <w:p w:rsidR="00485164" w:rsidRDefault="00883168" w:rsidP="005D304C">
      <w:pPr>
        <w:pStyle w:val="ListParagraph"/>
        <w:numPr>
          <w:ilvl w:val="0"/>
          <w:numId w:val="4"/>
        </w:numPr>
      </w:pPr>
      <w:r>
        <w:t xml:space="preserve">Create an </w:t>
      </w:r>
      <w:r w:rsidR="00B30391">
        <w:t xml:space="preserve">online poster on glogster.com. </w:t>
      </w:r>
      <w:r w:rsidR="0046057B">
        <w:t xml:space="preserve">You should compare and contrast the three civilizations based on the information from your chart. </w:t>
      </w:r>
      <w:r w:rsidR="00B30391">
        <w:t>Incl</w:t>
      </w:r>
      <w:r w:rsidR="001721D5">
        <w:t>ude pictures, videos, and info</w:t>
      </w:r>
      <w:r>
        <w:t>rmat</w:t>
      </w:r>
      <w:r w:rsidR="00B83F3A">
        <w:t>ion abou</w:t>
      </w:r>
      <w:r w:rsidR="0046057B">
        <w:t xml:space="preserve">t the civilizations. </w:t>
      </w:r>
    </w:p>
    <w:p w:rsidR="00066183" w:rsidRDefault="00066183" w:rsidP="005D304C">
      <w:pPr>
        <w:pStyle w:val="ListParagraph"/>
        <w:numPr>
          <w:ilvl w:val="0"/>
          <w:numId w:val="4"/>
        </w:numPr>
      </w:pPr>
      <w:r>
        <w:t xml:space="preserve">Create a museum exhibit about </w:t>
      </w:r>
      <w:proofErr w:type="spellStart"/>
      <w:proofErr w:type="gramStart"/>
      <w:r>
        <w:t>he</w:t>
      </w:r>
      <w:proofErr w:type="spellEnd"/>
      <w:proofErr w:type="gramEnd"/>
      <w:r>
        <w:t xml:space="preserve"> three civilizations </w:t>
      </w:r>
      <w:r w:rsidR="00B8124A">
        <w:t>using PowerPoint. You should include at least 15 artifacts</w:t>
      </w:r>
      <w:r w:rsidR="002F0D15">
        <w:t xml:space="preserve"> (at least five for each civilization)</w:t>
      </w:r>
      <w:r w:rsidR="00B8124A">
        <w:t xml:space="preserve"> that are significant to the civilization along with descriptions of their importance. </w:t>
      </w:r>
    </w:p>
    <w:p w:rsidR="00F06259" w:rsidRDefault="001721D5" w:rsidP="00066183">
      <w:pPr>
        <w:pStyle w:val="ListParagraph"/>
        <w:numPr>
          <w:ilvl w:val="0"/>
          <w:numId w:val="4"/>
        </w:numPr>
      </w:pPr>
      <w:r>
        <w:t xml:space="preserve">Write a children’s book about </w:t>
      </w:r>
      <w:bookmarkStart w:id="0" w:name="_GoBack"/>
      <w:bookmarkEnd w:id="0"/>
      <w:r w:rsidR="00066183">
        <w:t xml:space="preserve">the three civilizations using one of the options below. </w:t>
      </w:r>
    </w:p>
    <w:p w:rsidR="00066183" w:rsidRPr="00307497" w:rsidRDefault="00066183" w:rsidP="00066183">
      <w:pPr>
        <w:pStyle w:val="ListParagraph"/>
        <w:numPr>
          <w:ilvl w:val="1"/>
          <w:numId w:val="5"/>
        </w:numPr>
        <w:rPr>
          <w:b/>
        </w:rPr>
      </w:pPr>
      <w:r>
        <w:t xml:space="preserve">You may choose to write a non-fiction story (the “who, what, when, where, why, and how’s” of your topic). A good option here is the concept of an “ABC” book. (A word beginning with each letter of the alphabet, followed by a description).  </w:t>
      </w:r>
    </w:p>
    <w:p w:rsidR="00F06259" w:rsidRPr="00D3534E" w:rsidRDefault="00066183" w:rsidP="00F06259">
      <w:pPr>
        <w:pStyle w:val="ListParagraph"/>
        <w:numPr>
          <w:ilvl w:val="1"/>
          <w:numId w:val="5"/>
        </w:numPr>
        <w:rPr>
          <w:b/>
        </w:rPr>
      </w:pPr>
      <w:r>
        <w:t xml:space="preserve">Or you could create a historical fiction story with a plot and characters describing your topic.  You still need to include historically accurate information.   </w:t>
      </w:r>
      <w:r w:rsidR="00D3534E">
        <w:br w:type="page"/>
      </w:r>
    </w:p>
    <w:tbl>
      <w:tblPr>
        <w:tblpPr w:leftFromText="180" w:rightFromText="180" w:vertAnchor="page" w:horzAnchor="page" w:tblpX="577" w:tblpY="1861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753"/>
        <w:gridCol w:w="2794"/>
        <w:gridCol w:w="2795"/>
      </w:tblGrid>
      <w:tr w:rsidR="00D3534E" w:rsidTr="00F32B56">
        <w:trPr>
          <w:trHeight w:val="168"/>
        </w:trPr>
        <w:tc>
          <w:tcPr>
            <w:tcW w:w="2088" w:type="dxa"/>
          </w:tcPr>
          <w:p w:rsidR="00D3534E" w:rsidRDefault="00D3534E" w:rsidP="00F32B56"/>
        </w:tc>
        <w:tc>
          <w:tcPr>
            <w:tcW w:w="3753" w:type="dxa"/>
          </w:tcPr>
          <w:p w:rsidR="00D3534E" w:rsidRPr="00F06259" w:rsidRDefault="00D3534E" w:rsidP="00F32B56">
            <w:pPr>
              <w:jc w:val="center"/>
              <w:rPr>
                <w:sz w:val="24"/>
                <w:szCs w:val="24"/>
              </w:rPr>
            </w:pPr>
            <w:r w:rsidRPr="00F06259">
              <w:rPr>
                <w:sz w:val="24"/>
                <w:szCs w:val="24"/>
              </w:rPr>
              <w:t>Mayas</w:t>
            </w:r>
          </w:p>
        </w:tc>
        <w:tc>
          <w:tcPr>
            <w:tcW w:w="2794" w:type="dxa"/>
          </w:tcPr>
          <w:p w:rsidR="00D3534E" w:rsidRPr="00F06259" w:rsidRDefault="00D3534E" w:rsidP="00F32B56">
            <w:pPr>
              <w:jc w:val="center"/>
              <w:rPr>
                <w:sz w:val="24"/>
                <w:szCs w:val="24"/>
              </w:rPr>
            </w:pPr>
            <w:r w:rsidRPr="00F06259">
              <w:rPr>
                <w:sz w:val="24"/>
                <w:szCs w:val="24"/>
              </w:rPr>
              <w:t>Aztecs</w:t>
            </w:r>
          </w:p>
        </w:tc>
        <w:tc>
          <w:tcPr>
            <w:tcW w:w="2795" w:type="dxa"/>
          </w:tcPr>
          <w:p w:rsidR="00D3534E" w:rsidRPr="00F06259" w:rsidRDefault="00D3534E" w:rsidP="00F32B56">
            <w:pPr>
              <w:jc w:val="center"/>
              <w:rPr>
                <w:sz w:val="24"/>
                <w:szCs w:val="24"/>
              </w:rPr>
            </w:pPr>
            <w:r w:rsidRPr="00F06259">
              <w:rPr>
                <w:sz w:val="24"/>
                <w:szCs w:val="24"/>
              </w:rPr>
              <w:t>Incas</w:t>
            </w:r>
          </w:p>
        </w:tc>
      </w:tr>
      <w:tr w:rsidR="00D3534E" w:rsidTr="00F32B56">
        <w:trPr>
          <w:trHeight w:val="400"/>
        </w:trPr>
        <w:tc>
          <w:tcPr>
            <w:tcW w:w="2088" w:type="dxa"/>
          </w:tcPr>
          <w:p w:rsidR="00D3534E" w:rsidRDefault="00D3534E" w:rsidP="00F32B56"/>
          <w:p w:rsidR="00D3534E" w:rsidRDefault="00D3534E" w:rsidP="00F32B56">
            <w:r>
              <w:t xml:space="preserve">Time Period </w:t>
            </w:r>
          </w:p>
        </w:tc>
        <w:tc>
          <w:tcPr>
            <w:tcW w:w="3753" w:type="dxa"/>
          </w:tcPr>
          <w:p w:rsidR="00D3534E" w:rsidRDefault="00D3534E" w:rsidP="00F32B56"/>
          <w:p w:rsidR="00D3534E" w:rsidRDefault="00D3534E" w:rsidP="00F32B56"/>
          <w:p w:rsidR="00D3534E" w:rsidRDefault="00D3534E" w:rsidP="00F32B56"/>
        </w:tc>
        <w:tc>
          <w:tcPr>
            <w:tcW w:w="2794" w:type="dxa"/>
          </w:tcPr>
          <w:p w:rsidR="00D3534E" w:rsidRDefault="00D3534E" w:rsidP="00F32B56"/>
        </w:tc>
        <w:tc>
          <w:tcPr>
            <w:tcW w:w="2795" w:type="dxa"/>
          </w:tcPr>
          <w:p w:rsidR="00D3534E" w:rsidRDefault="00D3534E" w:rsidP="00F32B56"/>
        </w:tc>
      </w:tr>
      <w:tr w:rsidR="00D3534E" w:rsidTr="00F32B56">
        <w:trPr>
          <w:trHeight w:val="482"/>
        </w:trPr>
        <w:tc>
          <w:tcPr>
            <w:tcW w:w="2088" w:type="dxa"/>
          </w:tcPr>
          <w:p w:rsidR="00D3534E" w:rsidRDefault="00D3534E" w:rsidP="00F32B56"/>
          <w:p w:rsidR="00D3534E" w:rsidRDefault="00D3534E" w:rsidP="00F32B56">
            <w:r>
              <w:t>Location</w:t>
            </w:r>
          </w:p>
          <w:p w:rsidR="00D3534E" w:rsidRDefault="00D3534E" w:rsidP="00F32B56"/>
        </w:tc>
        <w:tc>
          <w:tcPr>
            <w:tcW w:w="3753" w:type="dxa"/>
          </w:tcPr>
          <w:p w:rsidR="00D3534E" w:rsidRDefault="00D3534E" w:rsidP="00F32B56"/>
        </w:tc>
        <w:tc>
          <w:tcPr>
            <w:tcW w:w="2794" w:type="dxa"/>
          </w:tcPr>
          <w:p w:rsidR="00D3534E" w:rsidRDefault="00D3534E" w:rsidP="00F32B56"/>
        </w:tc>
        <w:tc>
          <w:tcPr>
            <w:tcW w:w="2795" w:type="dxa"/>
          </w:tcPr>
          <w:p w:rsidR="00D3534E" w:rsidRDefault="00D3534E" w:rsidP="00F32B56"/>
        </w:tc>
      </w:tr>
      <w:tr w:rsidR="00D3534E" w:rsidTr="00F32B56">
        <w:trPr>
          <w:trHeight w:val="572"/>
        </w:trPr>
        <w:tc>
          <w:tcPr>
            <w:tcW w:w="2088" w:type="dxa"/>
          </w:tcPr>
          <w:p w:rsidR="00D3534E" w:rsidRDefault="00D3534E" w:rsidP="00F32B56"/>
          <w:p w:rsidR="00D3534E" w:rsidRDefault="00D3534E" w:rsidP="00F32B56">
            <w:r>
              <w:t xml:space="preserve">Type of </w:t>
            </w:r>
            <w:proofErr w:type="spellStart"/>
            <w:r>
              <w:t>Gov”t</w:t>
            </w:r>
            <w:proofErr w:type="spellEnd"/>
            <w:r>
              <w:t xml:space="preserve"> and Major Leaders</w:t>
            </w:r>
          </w:p>
        </w:tc>
        <w:tc>
          <w:tcPr>
            <w:tcW w:w="3753" w:type="dxa"/>
          </w:tcPr>
          <w:p w:rsidR="00D3534E" w:rsidRDefault="00D3534E" w:rsidP="00F32B56"/>
        </w:tc>
        <w:tc>
          <w:tcPr>
            <w:tcW w:w="2794" w:type="dxa"/>
          </w:tcPr>
          <w:p w:rsidR="00D3534E" w:rsidRDefault="00D3534E" w:rsidP="00F32B56"/>
        </w:tc>
        <w:tc>
          <w:tcPr>
            <w:tcW w:w="2795" w:type="dxa"/>
          </w:tcPr>
          <w:p w:rsidR="00D3534E" w:rsidRDefault="00D3534E" w:rsidP="00F32B56"/>
        </w:tc>
      </w:tr>
      <w:tr w:rsidR="00D3534E" w:rsidTr="00F32B56">
        <w:trPr>
          <w:trHeight w:val="974"/>
        </w:trPr>
        <w:tc>
          <w:tcPr>
            <w:tcW w:w="2088" w:type="dxa"/>
          </w:tcPr>
          <w:p w:rsidR="00D3534E" w:rsidRDefault="00D3534E" w:rsidP="00F32B56"/>
          <w:p w:rsidR="00D3534E" w:rsidRDefault="00D3534E" w:rsidP="00F32B56">
            <w:r>
              <w:t>Religious Beliefs</w:t>
            </w:r>
          </w:p>
          <w:p w:rsidR="00D3534E" w:rsidRDefault="00D3534E" w:rsidP="00F32B56">
            <w:r>
              <w:t>(Practices, important gods, etc)</w:t>
            </w:r>
          </w:p>
        </w:tc>
        <w:tc>
          <w:tcPr>
            <w:tcW w:w="3753" w:type="dxa"/>
          </w:tcPr>
          <w:p w:rsidR="00D3534E" w:rsidRDefault="00D3534E" w:rsidP="00F32B56"/>
        </w:tc>
        <w:tc>
          <w:tcPr>
            <w:tcW w:w="2794" w:type="dxa"/>
          </w:tcPr>
          <w:p w:rsidR="00D3534E" w:rsidRDefault="00D3534E" w:rsidP="00F32B56"/>
        </w:tc>
        <w:tc>
          <w:tcPr>
            <w:tcW w:w="2795" w:type="dxa"/>
          </w:tcPr>
          <w:p w:rsidR="00D3534E" w:rsidRDefault="00D3534E" w:rsidP="00F32B56"/>
        </w:tc>
      </w:tr>
      <w:tr w:rsidR="00D3534E" w:rsidTr="00F32B56">
        <w:trPr>
          <w:trHeight w:val="1383"/>
        </w:trPr>
        <w:tc>
          <w:tcPr>
            <w:tcW w:w="2088" w:type="dxa"/>
          </w:tcPr>
          <w:p w:rsidR="00D3534E" w:rsidRDefault="00D3534E" w:rsidP="00F32B56"/>
          <w:p w:rsidR="00D3534E" w:rsidRDefault="00D3534E" w:rsidP="00F32B56">
            <w:r>
              <w:t>Farming Methods / Crops</w:t>
            </w:r>
          </w:p>
          <w:p w:rsidR="00D3534E" w:rsidRDefault="00D3534E" w:rsidP="00F32B56"/>
        </w:tc>
        <w:tc>
          <w:tcPr>
            <w:tcW w:w="3753" w:type="dxa"/>
          </w:tcPr>
          <w:p w:rsidR="00D3534E" w:rsidRDefault="00D3534E" w:rsidP="00F32B56"/>
        </w:tc>
        <w:tc>
          <w:tcPr>
            <w:tcW w:w="2794" w:type="dxa"/>
          </w:tcPr>
          <w:p w:rsidR="00D3534E" w:rsidRDefault="00D3534E" w:rsidP="00F32B56"/>
        </w:tc>
        <w:tc>
          <w:tcPr>
            <w:tcW w:w="2795" w:type="dxa"/>
          </w:tcPr>
          <w:p w:rsidR="00D3534E" w:rsidRDefault="00D3534E" w:rsidP="00F32B56"/>
        </w:tc>
      </w:tr>
      <w:tr w:rsidR="00D3534E" w:rsidTr="00F32B56">
        <w:trPr>
          <w:trHeight w:val="1176"/>
        </w:trPr>
        <w:tc>
          <w:tcPr>
            <w:tcW w:w="2088" w:type="dxa"/>
          </w:tcPr>
          <w:p w:rsidR="00D3534E" w:rsidRDefault="00D3534E" w:rsidP="00F32B56"/>
          <w:p w:rsidR="00D3534E" w:rsidRDefault="00D3534E" w:rsidP="00F32B56">
            <w:r>
              <w:t>Legacy /</w:t>
            </w:r>
          </w:p>
          <w:p w:rsidR="00D3534E" w:rsidRDefault="00D3534E" w:rsidP="00F32B56">
            <w:r>
              <w:t>Achievements</w:t>
            </w:r>
          </w:p>
          <w:p w:rsidR="00D3534E" w:rsidRDefault="00D3534E" w:rsidP="00F32B56"/>
          <w:p w:rsidR="00D3534E" w:rsidRDefault="00D3534E" w:rsidP="00F32B56"/>
        </w:tc>
        <w:tc>
          <w:tcPr>
            <w:tcW w:w="3753" w:type="dxa"/>
          </w:tcPr>
          <w:p w:rsidR="00D3534E" w:rsidRDefault="00D3534E" w:rsidP="00F32B56"/>
        </w:tc>
        <w:tc>
          <w:tcPr>
            <w:tcW w:w="2794" w:type="dxa"/>
          </w:tcPr>
          <w:p w:rsidR="00D3534E" w:rsidRDefault="00D3534E" w:rsidP="00F32B56"/>
        </w:tc>
        <w:tc>
          <w:tcPr>
            <w:tcW w:w="2795" w:type="dxa"/>
          </w:tcPr>
          <w:p w:rsidR="00D3534E" w:rsidRDefault="00D3534E" w:rsidP="00F32B56"/>
        </w:tc>
      </w:tr>
      <w:tr w:rsidR="00D3534E" w:rsidTr="00F32B56">
        <w:trPr>
          <w:trHeight w:val="2456"/>
        </w:trPr>
        <w:tc>
          <w:tcPr>
            <w:tcW w:w="2088" w:type="dxa"/>
          </w:tcPr>
          <w:p w:rsidR="00D3534E" w:rsidRDefault="00D3534E" w:rsidP="00F32B56"/>
          <w:p w:rsidR="00D3534E" w:rsidRDefault="00D3534E" w:rsidP="00F32B56">
            <w:r>
              <w:rPr>
                <w:vanish/>
              </w:rPr>
              <w:pgNum/>
            </w:r>
          </w:p>
          <w:p w:rsidR="00D3534E" w:rsidRDefault="00D3534E" w:rsidP="00F32B56">
            <w:r>
              <w:t>Cause of Decline</w:t>
            </w:r>
          </w:p>
          <w:p w:rsidR="00D3534E" w:rsidRDefault="00D3534E" w:rsidP="00F32B56"/>
        </w:tc>
        <w:tc>
          <w:tcPr>
            <w:tcW w:w="3753" w:type="dxa"/>
          </w:tcPr>
          <w:p w:rsidR="00D3534E" w:rsidRDefault="00D3534E" w:rsidP="00F32B56"/>
          <w:p w:rsidR="00D3534E" w:rsidRDefault="00D3534E" w:rsidP="00F32B56"/>
        </w:tc>
        <w:tc>
          <w:tcPr>
            <w:tcW w:w="2794" w:type="dxa"/>
          </w:tcPr>
          <w:p w:rsidR="00D3534E" w:rsidRDefault="00D3534E" w:rsidP="00F32B56"/>
        </w:tc>
        <w:tc>
          <w:tcPr>
            <w:tcW w:w="2795" w:type="dxa"/>
          </w:tcPr>
          <w:p w:rsidR="00D3534E" w:rsidRDefault="00D3534E" w:rsidP="00F32B56"/>
        </w:tc>
      </w:tr>
    </w:tbl>
    <w:p w:rsidR="00D3534E" w:rsidRPr="00083BDD" w:rsidRDefault="00D3534E" w:rsidP="00F32B56">
      <w:pPr>
        <w:spacing w:line="240" w:lineRule="auto"/>
      </w:pPr>
    </w:p>
    <w:sectPr w:rsidR="00D3534E" w:rsidRPr="00083BDD" w:rsidSect="00B83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156"/>
    <w:multiLevelType w:val="hybridMultilevel"/>
    <w:tmpl w:val="F4D0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1A9A"/>
    <w:multiLevelType w:val="hybridMultilevel"/>
    <w:tmpl w:val="65B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3B9F"/>
    <w:multiLevelType w:val="hybridMultilevel"/>
    <w:tmpl w:val="00E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3AA1"/>
    <w:multiLevelType w:val="hybridMultilevel"/>
    <w:tmpl w:val="7F44D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7905"/>
    <w:multiLevelType w:val="hybridMultilevel"/>
    <w:tmpl w:val="F046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05E61"/>
    <w:rsid w:val="00005E61"/>
    <w:rsid w:val="00066183"/>
    <w:rsid w:val="00083BDD"/>
    <w:rsid w:val="00171AF5"/>
    <w:rsid w:val="001721D5"/>
    <w:rsid w:val="002F0D15"/>
    <w:rsid w:val="0046057B"/>
    <w:rsid w:val="00485164"/>
    <w:rsid w:val="004873BB"/>
    <w:rsid w:val="004E6FAB"/>
    <w:rsid w:val="005D304C"/>
    <w:rsid w:val="005E1F08"/>
    <w:rsid w:val="00736A2D"/>
    <w:rsid w:val="00793C11"/>
    <w:rsid w:val="00883168"/>
    <w:rsid w:val="0093414A"/>
    <w:rsid w:val="00A44243"/>
    <w:rsid w:val="00B30391"/>
    <w:rsid w:val="00B8124A"/>
    <w:rsid w:val="00B83F3A"/>
    <w:rsid w:val="00C17237"/>
    <w:rsid w:val="00C55E8E"/>
    <w:rsid w:val="00CA2E2C"/>
    <w:rsid w:val="00CC38AD"/>
    <w:rsid w:val="00CF1D19"/>
    <w:rsid w:val="00D3534E"/>
    <w:rsid w:val="00EA5B41"/>
    <w:rsid w:val="00EE7926"/>
    <w:rsid w:val="00F06259"/>
    <w:rsid w:val="00F3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ancient/lost-inca-empire.html" TargetMode="External"/><Relationship Id="rId13" Type="http://schemas.openxmlformats.org/officeDocument/2006/relationships/hyperlink" Target="http://www.brainpop.com/socialstudies/worldhistory/mayaciviliz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.umn.edu/cla/faculty/troufs/anth3618/masummary.html" TargetMode="External"/><Relationship Id="rId12" Type="http://schemas.openxmlformats.org/officeDocument/2006/relationships/hyperlink" Target="https://www.sascurriculumpathways.com/portal/Launch?id=1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le.edu/ynhti/curriculum/units/1994/3/94.03.06.x.html" TargetMode="External"/><Relationship Id="rId11" Type="http://schemas.openxmlformats.org/officeDocument/2006/relationships/hyperlink" Target="http://www.geographia.com/mexico/mexicohistory.htm" TargetMode="External"/><Relationship Id="rId5" Type="http://schemas.openxmlformats.org/officeDocument/2006/relationships/hyperlink" Target="http://www.mayaruin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aingod.com/angus/Gallery/Photos/SouthAmerica/Peru/IncaTr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raphia.com/peru/peruhistory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2015-03-31T11:10:00Z</dcterms:created>
  <dcterms:modified xsi:type="dcterms:W3CDTF">2015-03-31T11:11:00Z</dcterms:modified>
</cp:coreProperties>
</file>