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E6" w:rsidRDefault="008266F2" w:rsidP="00A423E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u w:val="single"/>
        </w:rPr>
      </w:pPr>
      <w:r w:rsidRPr="008266F2">
        <w:rPr>
          <w:rFonts w:cs="Arial"/>
          <w:b/>
          <w:u w:val="single"/>
        </w:rPr>
        <w:t>Israeli-Palestinian</w:t>
      </w:r>
      <w:r>
        <w:rPr>
          <w:rFonts w:cs="Arial"/>
          <w:b/>
          <w:u w:val="single"/>
        </w:rPr>
        <w:t xml:space="preserve"> Conflict </w:t>
      </w:r>
    </w:p>
    <w:p w:rsidR="008266F2" w:rsidRPr="00A423E6" w:rsidRDefault="008266F2" w:rsidP="00A423E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u w:val="single"/>
        </w:rPr>
      </w:pPr>
    </w:p>
    <w:p w:rsidR="001767E4" w:rsidRDefault="009F542D" w:rsidP="001767E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423E6">
        <w:rPr>
          <w:rFonts w:cs="Arial"/>
          <w:b/>
        </w:rPr>
        <w:t xml:space="preserve">Use the PBS </w:t>
      </w:r>
      <w:r w:rsidR="001767E4">
        <w:rPr>
          <w:rFonts w:cs="Arial"/>
          <w:b/>
        </w:rPr>
        <w:t>and other websites to answer the questions below.</w:t>
      </w:r>
    </w:p>
    <w:p w:rsidR="009F542D" w:rsidRPr="001767E4" w:rsidRDefault="009F542D" w:rsidP="00176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67E4">
        <w:rPr>
          <w:rFonts w:cs="Arial"/>
        </w:rPr>
        <w:t xml:space="preserve">When did the </w:t>
      </w:r>
      <w:r w:rsidR="008266F2" w:rsidRPr="001767E4">
        <w:rPr>
          <w:rFonts w:cs="Arial"/>
        </w:rPr>
        <w:t xml:space="preserve">Israeli-Palestinian </w:t>
      </w:r>
      <w:r w:rsidRPr="001767E4">
        <w:rPr>
          <w:rFonts w:cs="Arial"/>
        </w:rPr>
        <w:t>crisis begin?</w:t>
      </w:r>
    </w:p>
    <w:p w:rsidR="00A423E6" w:rsidRDefault="00A423E6" w:rsidP="00A423E6">
      <w:pPr>
        <w:pStyle w:val="ListParagraph"/>
        <w:autoSpaceDE w:val="0"/>
        <w:autoSpaceDN w:val="0"/>
        <w:adjustRightInd w:val="0"/>
        <w:spacing w:after="0"/>
        <w:rPr>
          <w:rFonts w:cs="Arial"/>
        </w:rPr>
      </w:pPr>
    </w:p>
    <w:p w:rsidR="001767E4" w:rsidRPr="00A423E6" w:rsidRDefault="001767E4" w:rsidP="00A423E6">
      <w:pPr>
        <w:pStyle w:val="ListParagraph"/>
        <w:autoSpaceDE w:val="0"/>
        <w:autoSpaceDN w:val="0"/>
        <w:adjustRightInd w:val="0"/>
        <w:spacing w:after="0"/>
        <w:rPr>
          <w:rFonts w:cs="Arial"/>
        </w:rPr>
      </w:pPr>
    </w:p>
    <w:p w:rsidR="00A423E6" w:rsidRPr="00A423E6" w:rsidRDefault="009F542D" w:rsidP="00176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A423E6">
        <w:rPr>
          <w:rFonts w:cs="Arial"/>
        </w:rPr>
        <w:t xml:space="preserve">What is at the core of the ongoing conflict between the </w:t>
      </w:r>
      <w:r w:rsidR="008266F2">
        <w:rPr>
          <w:rFonts w:cs="Arial"/>
        </w:rPr>
        <w:t>Palestinian</w:t>
      </w:r>
      <w:r w:rsidRPr="00A423E6">
        <w:rPr>
          <w:rFonts w:cs="Arial"/>
        </w:rPr>
        <w:t xml:space="preserve"> and Israelis?</w:t>
      </w:r>
    </w:p>
    <w:p w:rsidR="00A423E6" w:rsidRDefault="00A423E6" w:rsidP="00A423E6">
      <w:pPr>
        <w:pStyle w:val="ListParagraph"/>
        <w:rPr>
          <w:rFonts w:cs="Arial"/>
        </w:rPr>
      </w:pPr>
    </w:p>
    <w:p w:rsidR="001767E4" w:rsidRDefault="001767E4" w:rsidP="00A423E6">
      <w:pPr>
        <w:pStyle w:val="ListParagraph"/>
        <w:rPr>
          <w:rFonts w:cs="Arial"/>
        </w:rPr>
      </w:pPr>
    </w:p>
    <w:p w:rsidR="00A423E6" w:rsidRPr="00A423E6" w:rsidRDefault="009F542D" w:rsidP="00176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A423E6">
        <w:rPr>
          <w:rFonts w:cs="Arial"/>
        </w:rPr>
        <w:t>Which areas of land are in dispute?</w:t>
      </w:r>
    </w:p>
    <w:p w:rsidR="00A423E6" w:rsidRDefault="00A423E6" w:rsidP="00A423E6">
      <w:pPr>
        <w:pStyle w:val="ListParagraph"/>
        <w:autoSpaceDE w:val="0"/>
        <w:autoSpaceDN w:val="0"/>
        <w:adjustRightInd w:val="0"/>
        <w:spacing w:after="0"/>
        <w:rPr>
          <w:rFonts w:cs="Arial"/>
        </w:rPr>
      </w:pPr>
    </w:p>
    <w:p w:rsidR="001767E4" w:rsidRPr="00A423E6" w:rsidRDefault="001767E4" w:rsidP="00A423E6">
      <w:pPr>
        <w:pStyle w:val="ListParagraph"/>
        <w:autoSpaceDE w:val="0"/>
        <w:autoSpaceDN w:val="0"/>
        <w:adjustRightInd w:val="0"/>
        <w:spacing w:after="0"/>
        <w:rPr>
          <w:rFonts w:cs="Arial"/>
        </w:rPr>
      </w:pPr>
    </w:p>
    <w:p w:rsidR="00A423E6" w:rsidRPr="00A423E6" w:rsidRDefault="009F542D" w:rsidP="00176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A423E6">
        <w:rPr>
          <w:rFonts w:cs="Arial"/>
        </w:rPr>
        <w:t>Based on your research, whom do you view as the rightful owners of the land in question</w:t>
      </w:r>
      <w:r w:rsidR="00A423E6" w:rsidRPr="00A423E6">
        <w:rPr>
          <w:rFonts w:cs="Arial"/>
        </w:rPr>
        <w:t xml:space="preserve">? </w:t>
      </w:r>
      <w:r w:rsidRPr="00A423E6">
        <w:rPr>
          <w:rFonts w:cs="Arial"/>
        </w:rPr>
        <w:t>Explain.</w:t>
      </w:r>
    </w:p>
    <w:p w:rsidR="00A423E6" w:rsidRPr="00A423E6" w:rsidRDefault="00A423E6" w:rsidP="00A423E6">
      <w:pPr>
        <w:pStyle w:val="ListParagraph"/>
        <w:rPr>
          <w:rFonts w:cs="Arial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/>
        <w:rPr>
          <w:rFonts w:cs="Arial"/>
        </w:rPr>
      </w:pPr>
    </w:p>
    <w:p w:rsidR="00A423E6" w:rsidRPr="00A423E6" w:rsidRDefault="009F542D" w:rsidP="00176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A423E6">
        <w:rPr>
          <w:rFonts w:cs="Arial"/>
        </w:rPr>
        <w:t>What are the basic arguments each group has regarding resolving the conflict?</w:t>
      </w:r>
    </w:p>
    <w:p w:rsidR="00A423E6" w:rsidRPr="00A423E6" w:rsidRDefault="00A423E6" w:rsidP="00A423E6">
      <w:pPr>
        <w:pStyle w:val="ListParagraph"/>
        <w:rPr>
          <w:rFonts w:cs="Arial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/>
        <w:rPr>
          <w:rFonts w:cs="Arial"/>
        </w:rPr>
      </w:pPr>
    </w:p>
    <w:p w:rsidR="00A423E6" w:rsidRPr="00A423E6" w:rsidRDefault="009F542D" w:rsidP="00176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A423E6">
        <w:rPr>
          <w:rFonts w:cs="Arial"/>
        </w:rPr>
        <w:t>What concessions does each side expect of the other?</w:t>
      </w:r>
    </w:p>
    <w:p w:rsidR="00A423E6" w:rsidRPr="00A423E6" w:rsidRDefault="00A423E6" w:rsidP="00A423E6">
      <w:pPr>
        <w:pStyle w:val="ListParagraph"/>
        <w:rPr>
          <w:rFonts w:cs="Arial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/>
        <w:rPr>
          <w:rFonts w:cs="Arial"/>
        </w:rPr>
      </w:pPr>
    </w:p>
    <w:p w:rsidR="009F542D" w:rsidRPr="00A423E6" w:rsidRDefault="009F542D" w:rsidP="00176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A423E6">
        <w:rPr>
          <w:rFonts w:cs="Arial"/>
        </w:rPr>
        <w:t>Why have efforts to resolve the conflict and establish peace failed?</w:t>
      </w:r>
    </w:p>
    <w:p w:rsidR="00A423E6" w:rsidRPr="00A423E6" w:rsidRDefault="00A423E6" w:rsidP="00A423E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A423E6" w:rsidRDefault="00A423E6" w:rsidP="009F54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A423E6" w:rsidRPr="00A423E6" w:rsidRDefault="00A423E6" w:rsidP="009F54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A423E6">
        <w:rPr>
          <w:rFonts w:cs="Arial"/>
          <w:b/>
          <w:bCs/>
          <w:color w:val="000000"/>
        </w:rPr>
        <w:t xml:space="preserve">For the next set of questions, go to the website below and read the article. Use the article to answer the questions. </w:t>
      </w:r>
    </w:p>
    <w:p w:rsidR="009F542D" w:rsidRPr="00A423E6" w:rsidRDefault="005A4813" w:rsidP="00A423E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9B3300"/>
        </w:rPr>
      </w:pPr>
      <w:hyperlink r:id="rId5" w:history="1">
        <w:r w:rsidR="00A423E6" w:rsidRPr="00A423E6">
          <w:rPr>
            <w:rStyle w:val="Hyperlink"/>
            <w:rFonts w:cs="Arial"/>
            <w:b/>
            <w:sz w:val="20"/>
          </w:rPr>
          <w:t>http://www.pbs.org/newshour/extra/features/world/july-dec08/israel_12-30.html</w:t>
        </w:r>
      </w:hyperlink>
      <w:r w:rsidR="00A423E6" w:rsidRPr="00A423E6">
        <w:rPr>
          <w:rFonts w:cs="Arial"/>
          <w:b/>
          <w:color w:val="9B3300"/>
          <w:sz w:val="20"/>
        </w:rPr>
        <w:t xml:space="preserve"> </w:t>
      </w:r>
    </w:p>
    <w:p w:rsidR="00A423E6" w:rsidRPr="00A423E6" w:rsidRDefault="00A423E6" w:rsidP="009F54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F542D" w:rsidRPr="00A423E6" w:rsidRDefault="009F542D" w:rsidP="00A4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A423E6">
        <w:rPr>
          <w:rFonts w:cs="Arial"/>
          <w:bCs/>
          <w:color w:val="000000"/>
        </w:rPr>
        <w:t>What is happening in Israel and Gaza?</w:t>
      </w: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9F542D" w:rsidRPr="00A423E6" w:rsidRDefault="009F542D" w:rsidP="00A4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A423E6">
        <w:rPr>
          <w:rFonts w:cs="Arial"/>
          <w:bCs/>
          <w:color w:val="000000"/>
        </w:rPr>
        <w:t>How many Palestinians have died and how many Israelis?</w:t>
      </w:r>
    </w:p>
    <w:p w:rsidR="00A423E6" w:rsidRPr="00A423E6" w:rsidRDefault="00A423E6" w:rsidP="00A423E6">
      <w:pPr>
        <w:pStyle w:val="ListParagraph"/>
        <w:rPr>
          <w:rFonts w:cs="Arial"/>
          <w:bCs/>
          <w:color w:val="000000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9F542D" w:rsidRPr="00A423E6" w:rsidRDefault="009F542D" w:rsidP="00A4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A423E6">
        <w:rPr>
          <w:rFonts w:cs="Arial"/>
          <w:bCs/>
          <w:color w:val="000000"/>
        </w:rPr>
        <w:t>What is Hamas?</w:t>
      </w: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9F542D" w:rsidRPr="00A423E6" w:rsidRDefault="009F542D" w:rsidP="00A4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A423E6">
        <w:rPr>
          <w:rFonts w:cs="Arial"/>
          <w:bCs/>
          <w:color w:val="000000"/>
        </w:rPr>
        <w:t>What was the U.S. response to the attacks?</w:t>
      </w:r>
    </w:p>
    <w:p w:rsidR="00A423E6" w:rsidRPr="00A423E6" w:rsidRDefault="00A423E6" w:rsidP="00A423E6">
      <w:pPr>
        <w:pStyle w:val="ListParagraph"/>
        <w:rPr>
          <w:rFonts w:cs="Arial"/>
          <w:bCs/>
          <w:color w:val="000000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9F542D" w:rsidRPr="00A423E6" w:rsidRDefault="009F542D" w:rsidP="00A4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A423E6">
        <w:rPr>
          <w:rFonts w:cs="Arial"/>
          <w:bCs/>
          <w:color w:val="000000"/>
        </w:rPr>
        <w:t>What happened when Israel was declared a state in 1948?</w:t>
      </w: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9F542D" w:rsidRPr="00A423E6" w:rsidRDefault="009F542D" w:rsidP="00A4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A423E6">
        <w:rPr>
          <w:rFonts w:cs="Arial"/>
          <w:bCs/>
          <w:color w:val="000000"/>
        </w:rPr>
        <w:t>What did Israel agree to in the Oslo accords?</w:t>
      </w:r>
    </w:p>
    <w:p w:rsidR="00A423E6" w:rsidRPr="00A423E6" w:rsidRDefault="00A423E6" w:rsidP="00A423E6">
      <w:pPr>
        <w:pStyle w:val="ListParagraph"/>
        <w:rPr>
          <w:rFonts w:cs="Arial"/>
          <w:bCs/>
          <w:color w:val="000000"/>
        </w:rPr>
      </w:pPr>
    </w:p>
    <w:p w:rsidR="00A423E6" w:rsidRPr="00A423E6" w:rsidRDefault="00A423E6" w:rsidP="00A423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9F542D" w:rsidRPr="00A423E6" w:rsidRDefault="009F542D" w:rsidP="00A423E6">
      <w:pPr>
        <w:pStyle w:val="ListParagraph"/>
        <w:numPr>
          <w:ilvl w:val="0"/>
          <w:numId w:val="2"/>
        </w:numPr>
        <w:rPr>
          <w:rFonts w:cs="Arial"/>
          <w:bCs/>
          <w:color w:val="000000"/>
        </w:rPr>
      </w:pPr>
      <w:r w:rsidRPr="00A423E6">
        <w:rPr>
          <w:rFonts w:cs="Arial"/>
          <w:bCs/>
          <w:color w:val="000000"/>
        </w:rPr>
        <w:t>How did Hamas come to power in Gaza?</w:t>
      </w:r>
    </w:p>
    <w:p w:rsidR="00A423E6" w:rsidRDefault="00A423E6" w:rsidP="00A423E6">
      <w:pPr>
        <w:pStyle w:val="ListParagraph"/>
        <w:rPr>
          <w:rFonts w:cs="Arial"/>
          <w:bCs/>
          <w:color w:val="000000"/>
        </w:rPr>
      </w:pPr>
    </w:p>
    <w:p w:rsidR="00357AD3" w:rsidRPr="00A423E6" w:rsidRDefault="00357AD3" w:rsidP="00A423E6">
      <w:pPr>
        <w:pStyle w:val="ListParagraph"/>
        <w:rPr>
          <w:rFonts w:cs="Arial"/>
          <w:bCs/>
          <w:color w:val="000000"/>
        </w:rPr>
      </w:pPr>
    </w:p>
    <w:p w:rsidR="009F542D" w:rsidRPr="00A423E6" w:rsidRDefault="00A423E6" w:rsidP="00357AD3">
      <w:pPr>
        <w:rPr>
          <w:rFonts w:cs="Arial"/>
          <w:bCs/>
        </w:rPr>
      </w:pPr>
      <w:r w:rsidRPr="00A423E6">
        <w:rPr>
          <w:rFonts w:cs="Arial"/>
          <w:b/>
          <w:bCs/>
          <w:color w:val="000000"/>
        </w:rPr>
        <w:t xml:space="preserve">When you have finished, answer the question below on the back of this sheet.  This question is mostly your opinion, but be sure to </w:t>
      </w:r>
      <w:r>
        <w:rPr>
          <w:rFonts w:cs="Arial"/>
          <w:b/>
          <w:bCs/>
          <w:color w:val="000000"/>
        </w:rPr>
        <w:t>use</w:t>
      </w:r>
      <w:r w:rsidRPr="00A423E6">
        <w:rPr>
          <w:rFonts w:cs="Arial"/>
          <w:b/>
          <w:bCs/>
          <w:color w:val="000000"/>
        </w:rPr>
        <w:t xml:space="preserve"> the facts you have researched</w:t>
      </w:r>
      <w:r>
        <w:rPr>
          <w:rFonts w:cs="Arial"/>
          <w:b/>
          <w:bCs/>
          <w:color w:val="000000"/>
        </w:rPr>
        <w:t xml:space="preserve"> to support your answer</w:t>
      </w:r>
      <w:r w:rsidRPr="00A423E6">
        <w:rPr>
          <w:rFonts w:cs="Arial"/>
          <w:b/>
          <w:bCs/>
          <w:color w:val="000000"/>
        </w:rPr>
        <w:t xml:space="preserve">. </w:t>
      </w:r>
      <w:r w:rsidR="009F542D" w:rsidRPr="00A423E6">
        <w:rPr>
          <w:rFonts w:cs="Arial"/>
          <w:bCs/>
        </w:rPr>
        <w:t>Looking at the history of Israel and the disputes over land there, what do you think should happen</w:t>
      </w:r>
      <w:r w:rsidRPr="00A423E6">
        <w:rPr>
          <w:rFonts w:cs="Arial"/>
          <w:bCs/>
        </w:rPr>
        <w:t xml:space="preserve"> </w:t>
      </w:r>
      <w:r w:rsidR="009F542D" w:rsidRPr="00A423E6">
        <w:rPr>
          <w:rFonts w:cs="Arial"/>
          <w:bCs/>
        </w:rPr>
        <w:t>to increase chances for peace in the region?</w:t>
      </w:r>
      <w:r w:rsidRPr="00A423E6">
        <w:rPr>
          <w:rFonts w:cs="Arial"/>
        </w:rPr>
        <w:t xml:space="preserve"> </w:t>
      </w:r>
      <w:r>
        <w:rPr>
          <w:rFonts w:cs="Arial"/>
        </w:rPr>
        <w:t xml:space="preserve"> B</w:t>
      </w:r>
      <w:r w:rsidRPr="00A423E6">
        <w:rPr>
          <w:rFonts w:cs="Arial"/>
        </w:rPr>
        <w:t>ased on recent acts of violence in the Middle East, do you feel the</w:t>
      </w:r>
      <w:r>
        <w:rPr>
          <w:rFonts w:cs="Arial"/>
        </w:rPr>
        <w:t xml:space="preserve"> </w:t>
      </w:r>
      <w:r w:rsidRPr="00A423E6">
        <w:rPr>
          <w:rFonts w:cs="Arial"/>
        </w:rPr>
        <w:t>conflict can be resolved?</w:t>
      </w:r>
    </w:p>
    <w:sectPr w:rsidR="009F542D" w:rsidRPr="00A423E6" w:rsidSect="001767E4">
      <w:pgSz w:w="12240" w:h="15840"/>
      <w:pgMar w:top="270" w:right="45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571"/>
    <w:multiLevelType w:val="hybridMultilevel"/>
    <w:tmpl w:val="2964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551B"/>
    <w:multiLevelType w:val="hybridMultilevel"/>
    <w:tmpl w:val="F356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51B9"/>
    <w:multiLevelType w:val="hybridMultilevel"/>
    <w:tmpl w:val="365E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542D"/>
    <w:rsid w:val="001767E4"/>
    <w:rsid w:val="00357AD3"/>
    <w:rsid w:val="005A4813"/>
    <w:rsid w:val="006C3A88"/>
    <w:rsid w:val="008266F2"/>
    <w:rsid w:val="009F542D"/>
    <w:rsid w:val="00A423E6"/>
    <w:rsid w:val="00C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newshour/extra/features/world/july-dec08/israel_12-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dcterms:created xsi:type="dcterms:W3CDTF">2013-05-06T15:06:00Z</dcterms:created>
  <dcterms:modified xsi:type="dcterms:W3CDTF">2013-05-06T15:57:00Z</dcterms:modified>
</cp:coreProperties>
</file>