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B0" w:rsidRPr="00FE7103" w:rsidRDefault="00100895" w:rsidP="00EE0131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FE7103">
        <w:rPr>
          <w:b/>
          <w:sz w:val="28"/>
          <w:szCs w:val="32"/>
          <w:u w:val="single"/>
        </w:rPr>
        <w:t>Final Project Grading Rubric</w:t>
      </w:r>
    </w:p>
    <w:p w:rsidR="00100895" w:rsidRPr="00FE7103" w:rsidRDefault="00100895" w:rsidP="00EE0131">
      <w:pPr>
        <w:spacing w:after="0" w:line="240" w:lineRule="auto"/>
        <w:ind w:left="-900" w:right="-810"/>
        <w:rPr>
          <w:b/>
          <w:sz w:val="24"/>
          <w:szCs w:val="18"/>
          <w:u w:val="single"/>
        </w:rPr>
      </w:pPr>
      <w:r w:rsidRPr="00FE7103">
        <w:rPr>
          <w:b/>
          <w:sz w:val="24"/>
          <w:szCs w:val="18"/>
          <w:u w:val="single"/>
        </w:rPr>
        <w:t>Student Names:</w:t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FE7103">
        <w:rPr>
          <w:b/>
          <w:sz w:val="24"/>
          <w:szCs w:val="18"/>
          <w:u w:val="single"/>
        </w:rPr>
        <w:tab/>
      </w:r>
    </w:p>
    <w:p w:rsidR="007B3F08" w:rsidRPr="00FE7103" w:rsidRDefault="007B3F08" w:rsidP="00EE0131">
      <w:pPr>
        <w:spacing w:after="0" w:line="240" w:lineRule="auto"/>
        <w:ind w:left="-900" w:right="-810"/>
        <w:rPr>
          <w:b/>
          <w:sz w:val="24"/>
          <w:szCs w:val="18"/>
          <w:u w:val="single"/>
        </w:rPr>
      </w:pP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</w:p>
    <w:p w:rsidR="007B3F08" w:rsidRPr="00FE7103" w:rsidRDefault="007B3F08" w:rsidP="00EE0131">
      <w:pPr>
        <w:spacing w:after="0" w:line="240" w:lineRule="auto"/>
        <w:ind w:left="-900" w:right="-810"/>
        <w:rPr>
          <w:b/>
          <w:sz w:val="24"/>
          <w:szCs w:val="18"/>
          <w:u w:val="single"/>
        </w:rPr>
      </w:pPr>
    </w:p>
    <w:p w:rsidR="00100895" w:rsidRPr="00FE7103" w:rsidRDefault="00100895" w:rsidP="00EE0131">
      <w:pPr>
        <w:spacing w:after="0" w:line="240" w:lineRule="auto"/>
        <w:ind w:left="-900" w:right="-810"/>
        <w:rPr>
          <w:b/>
          <w:sz w:val="24"/>
          <w:szCs w:val="18"/>
          <w:u w:val="single"/>
        </w:rPr>
      </w:pPr>
      <w:r w:rsidRPr="00FE7103">
        <w:rPr>
          <w:b/>
          <w:sz w:val="24"/>
          <w:szCs w:val="18"/>
          <w:u w:val="single"/>
        </w:rPr>
        <w:t>Topic Covered</w:t>
      </w:r>
      <w:r w:rsidR="00776F0B" w:rsidRPr="00FE7103">
        <w:rPr>
          <w:b/>
          <w:sz w:val="24"/>
          <w:szCs w:val="18"/>
          <w:u w:val="single"/>
        </w:rPr>
        <w:t>:</w:t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7B3F08" w:rsidRPr="00FE7103">
        <w:rPr>
          <w:b/>
          <w:sz w:val="24"/>
          <w:szCs w:val="18"/>
          <w:u w:val="single"/>
        </w:rPr>
        <w:tab/>
      </w:r>
      <w:r w:rsidR="00FE7103">
        <w:rPr>
          <w:b/>
          <w:sz w:val="24"/>
          <w:szCs w:val="18"/>
          <w:u w:val="single"/>
        </w:rPr>
        <w:tab/>
      </w:r>
    </w:p>
    <w:p w:rsidR="007B3F08" w:rsidRPr="00FE7103" w:rsidRDefault="007B3F08" w:rsidP="00EE0131">
      <w:pPr>
        <w:spacing w:after="0" w:line="240" w:lineRule="auto"/>
        <w:ind w:left="-900" w:right="-810"/>
        <w:rPr>
          <w:b/>
          <w:sz w:val="24"/>
          <w:szCs w:val="18"/>
          <w:u w:val="single"/>
        </w:rPr>
      </w:pP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  <w:r w:rsidRPr="00FE7103">
        <w:rPr>
          <w:b/>
          <w:sz w:val="24"/>
          <w:szCs w:val="18"/>
          <w:u w:val="single"/>
        </w:rPr>
        <w:tab/>
      </w:r>
    </w:p>
    <w:p w:rsidR="00875EAF" w:rsidRPr="007E47E8" w:rsidRDefault="00875EAF" w:rsidP="00875EAF">
      <w:pPr>
        <w:spacing w:after="0" w:line="240" w:lineRule="auto"/>
        <w:rPr>
          <w:b/>
          <w:szCs w:val="18"/>
        </w:rPr>
      </w:pPr>
    </w:p>
    <w:tbl>
      <w:tblPr>
        <w:tblStyle w:val="TableGrid"/>
        <w:tblW w:w="10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60"/>
        <w:gridCol w:w="3060"/>
        <w:gridCol w:w="3510"/>
      </w:tblGrid>
      <w:tr w:rsidR="007B3F08" w:rsidRPr="00FE7103" w:rsidTr="00FE7103">
        <w:trPr>
          <w:trHeight w:val="350"/>
          <w:jc w:val="center"/>
        </w:trPr>
        <w:tc>
          <w:tcPr>
            <w:tcW w:w="3960" w:type="dxa"/>
          </w:tcPr>
          <w:p w:rsidR="007B3F08" w:rsidRPr="00FE7103" w:rsidRDefault="007B3F08" w:rsidP="00875EAF">
            <w:pPr>
              <w:rPr>
                <w:b/>
                <w:sz w:val="24"/>
                <w:szCs w:val="18"/>
              </w:rPr>
            </w:pPr>
          </w:p>
        </w:tc>
        <w:tc>
          <w:tcPr>
            <w:tcW w:w="3060" w:type="dxa"/>
          </w:tcPr>
          <w:p w:rsidR="007B3F08" w:rsidRPr="00FE7103" w:rsidRDefault="007B3F08" w:rsidP="007B3F08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Points Available</w:t>
            </w:r>
          </w:p>
        </w:tc>
        <w:tc>
          <w:tcPr>
            <w:tcW w:w="3510" w:type="dxa"/>
          </w:tcPr>
          <w:p w:rsidR="007B3F08" w:rsidRPr="00FE7103" w:rsidRDefault="007B3F08" w:rsidP="007B3F08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Points Earned</w:t>
            </w:r>
          </w:p>
        </w:tc>
      </w:tr>
      <w:tr w:rsidR="007B3F08" w:rsidRPr="00FE7103" w:rsidTr="00FE7103">
        <w:trPr>
          <w:trHeight w:val="300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Project Proposal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10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  <w:tr w:rsidR="007B3F08" w:rsidRPr="00FE7103" w:rsidTr="00FE7103">
        <w:trPr>
          <w:trHeight w:val="255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Annotated Bibliography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20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  <w:tr w:rsidR="007B3F08" w:rsidRPr="00FE7103" w:rsidTr="00FE7103">
        <w:trPr>
          <w:trHeight w:val="260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Presentation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40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  <w:tr w:rsidR="007B3F08" w:rsidRPr="00FE7103" w:rsidTr="00FE7103">
        <w:trPr>
          <w:trHeight w:val="305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PowerPoint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20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  <w:tr w:rsidR="007B3F08" w:rsidRPr="00FE7103" w:rsidTr="00FE7103">
        <w:trPr>
          <w:trHeight w:val="350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Quiz Questions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10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  <w:tr w:rsidR="007B3F08" w:rsidRPr="00FE7103" w:rsidTr="00FE7103">
        <w:trPr>
          <w:trHeight w:val="350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Total Grade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18"/>
              </w:rPr>
            </w:pPr>
            <w:r w:rsidRPr="00FE7103">
              <w:rPr>
                <w:b/>
                <w:sz w:val="24"/>
                <w:szCs w:val="18"/>
              </w:rPr>
              <w:t>100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  <w:tr w:rsidR="007B3F08" w:rsidRPr="00FE7103" w:rsidTr="00FE7103">
        <w:trPr>
          <w:trHeight w:val="350"/>
          <w:jc w:val="center"/>
        </w:trPr>
        <w:tc>
          <w:tcPr>
            <w:tcW w:w="39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Extra Credit</w:t>
            </w:r>
          </w:p>
        </w:tc>
        <w:tc>
          <w:tcPr>
            <w:tcW w:w="3060" w:type="dxa"/>
          </w:tcPr>
          <w:p w:rsidR="007B3F08" w:rsidRPr="00FE7103" w:rsidRDefault="007B3F08" w:rsidP="00FE7103">
            <w:pPr>
              <w:jc w:val="center"/>
              <w:rPr>
                <w:b/>
                <w:sz w:val="24"/>
                <w:szCs w:val="32"/>
              </w:rPr>
            </w:pPr>
            <w:r w:rsidRPr="00FE7103">
              <w:rPr>
                <w:b/>
                <w:sz w:val="24"/>
                <w:szCs w:val="32"/>
              </w:rPr>
              <w:t>20</w:t>
            </w:r>
          </w:p>
        </w:tc>
        <w:tc>
          <w:tcPr>
            <w:tcW w:w="3510" w:type="dxa"/>
          </w:tcPr>
          <w:p w:rsidR="007B3F08" w:rsidRPr="00FE7103" w:rsidRDefault="007B3F08" w:rsidP="00FE7103">
            <w:pPr>
              <w:rPr>
                <w:b/>
                <w:sz w:val="24"/>
                <w:szCs w:val="18"/>
              </w:rPr>
            </w:pPr>
          </w:p>
        </w:tc>
      </w:tr>
    </w:tbl>
    <w:p w:rsidR="00875EAF" w:rsidRPr="00FE7103" w:rsidRDefault="00875EAF" w:rsidP="00875EAF">
      <w:pPr>
        <w:spacing w:after="0" w:line="240" w:lineRule="auto"/>
        <w:rPr>
          <w:b/>
          <w:sz w:val="20"/>
          <w:szCs w:val="18"/>
        </w:rPr>
      </w:pPr>
    </w:p>
    <w:p w:rsidR="00100895" w:rsidRPr="007E47E8" w:rsidRDefault="00100895" w:rsidP="00EE0131">
      <w:pPr>
        <w:spacing w:after="0" w:line="240" w:lineRule="auto"/>
        <w:jc w:val="center"/>
        <w:rPr>
          <w:b/>
          <w:sz w:val="24"/>
          <w:szCs w:val="18"/>
        </w:rPr>
      </w:pPr>
      <w:r w:rsidRPr="007E47E8">
        <w:rPr>
          <w:b/>
          <w:sz w:val="24"/>
          <w:szCs w:val="18"/>
        </w:rPr>
        <w:t>Presentation</w:t>
      </w:r>
      <w:r w:rsidR="00776F0B" w:rsidRPr="007E47E8">
        <w:rPr>
          <w:b/>
          <w:sz w:val="24"/>
          <w:szCs w:val="18"/>
        </w:rPr>
        <w:t xml:space="preserve"> &amp; Activity</w:t>
      </w:r>
    </w:p>
    <w:tbl>
      <w:tblPr>
        <w:tblStyle w:val="TableGrid"/>
        <w:tblW w:w="1116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34"/>
        <w:gridCol w:w="2467"/>
        <w:gridCol w:w="2553"/>
        <w:gridCol w:w="2212"/>
        <w:gridCol w:w="2294"/>
      </w:tblGrid>
      <w:tr w:rsidR="00776F0B" w:rsidRPr="007E47E8" w:rsidTr="007E47E8">
        <w:trPr>
          <w:trHeight w:val="177"/>
        </w:trPr>
        <w:tc>
          <w:tcPr>
            <w:tcW w:w="1634" w:type="dxa"/>
            <w:hideMark/>
          </w:tcPr>
          <w:p w:rsidR="0065394C" w:rsidRPr="007E47E8" w:rsidRDefault="0065394C" w:rsidP="007B3F08">
            <w:pPr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CATEGORY</w:t>
            </w:r>
          </w:p>
        </w:tc>
        <w:tc>
          <w:tcPr>
            <w:tcW w:w="2467" w:type="dxa"/>
            <w:hideMark/>
          </w:tcPr>
          <w:p w:rsidR="0065394C" w:rsidRPr="007E47E8" w:rsidRDefault="0065394C" w:rsidP="007B3F08">
            <w:pPr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2553" w:type="dxa"/>
            <w:hideMark/>
          </w:tcPr>
          <w:p w:rsidR="0065394C" w:rsidRPr="007E47E8" w:rsidRDefault="0065394C" w:rsidP="007B3F08">
            <w:pPr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2212" w:type="dxa"/>
            <w:hideMark/>
          </w:tcPr>
          <w:p w:rsidR="0065394C" w:rsidRPr="007E47E8" w:rsidRDefault="0065394C" w:rsidP="007B3F08">
            <w:pPr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294" w:type="dxa"/>
            <w:hideMark/>
          </w:tcPr>
          <w:p w:rsidR="0065394C" w:rsidRPr="007E47E8" w:rsidRDefault="0065394C" w:rsidP="007B3F08">
            <w:pPr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1</w:t>
            </w:r>
          </w:p>
        </w:tc>
      </w:tr>
      <w:tr w:rsidR="00776F0B" w:rsidRPr="007E47E8" w:rsidTr="007E47E8">
        <w:trPr>
          <w:trHeight w:val="390"/>
        </w:trPr>
        <w:tc>
          <w:tcPr>
            <w:tcW w:w="163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Time-Limit </w:t>
            </w:r>
          </w:p>
        </w:tc>
        <w:tc>
          <w:tcPr>
            <w:tcW w:w="2467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is 10-15 minutes long. </w:t>
            </w:r>
          </w:p>
        </w:tc>
        <w:tc>
          <w:tcPr>
            <w:tcW w:w="2553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is 7-9 minutes long. </w:t>
            </w:r>
          </w:p>
        </w:tc>
        <w:tc>
          <w:tcPr>
            <w:tcW w:w="2212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is 6-4 minutes long. </w:t>
            </w:r>
          </w:p>
        </w:tc>
        <w:tc>
          <w:tcPr>
            <w:tcW w:w="2294" w:type="dxa"/>
            <w:hideMark/>
          </w:tcPr>
          <w:p w:rsidR="0065394C" w:rsidRPr="007E47E8" w:rsidRDefault="0065394C" w:rsidP="007E47E8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is less than 3 OR more than 15 minutes. </w:t>
            </w:r>
          </w:p>
        </w:tc>
      </w:tr>
      <w:tr w:rsidR="00776F0B" w:rsidRPr="007E47E8" w:rsidTr="007E47E8">
        <w:trPr>
          <w:trHeight w:val="710"/>
        </w:trPr>
        <w:tc>
          <w:tcPr>
            <w:tcW w:w="163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Content </w:t>
            </w:r>
          </w:p>
        </w:tc>
        <w:tc>
          <w:tcPr>
            <w:tcW w:w="2467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Shows a full understanding of the topic. </w:t>
            </w:r>
          </w:p>
        </w:tc>
        <w:tc>
          <w:tcPr>
            <w:tcW w:w="2553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Shows a good understanding of the topic. </w:t>
            </w:r>
          </w:p>
        </w:tc>
        <w:tc>
          <w:tcPr>
            <w:tcW w:w="2212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Shows a good understanding of parts of the topic. </w:t>
            </w:r>
          </w:p>
        </w:tc>
        <w:tc>
          <w:tcPr>
            <w:tcW w:w="229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Does not seem to understand the topic very well. </w:t>
            </w:r>
          </w:p>
        </w:tc>
      </w:tr>
      <w:tr w:rsidR="00776F0B" w:rsidRPr="007E47E8" w:rsidTr="007E47E8">
        <w:trPr>
          <w:trHeight w:val="530"/>
        </w:trPr>
        <w:tc>
          <w:tcPr>
            <w:tcW w:w="163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Stays on Topic </w:t>
            </w:r>
          </w:p>
        </w:tc>
        <w:tc>
          <w:tcPr>
            <w:tcW w:w="2467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Stays on topic all (100%) of the time. </w:t>
            </w:r>
          </w:p>
        </w:tc>
        <w:tc>
          <w:tcPr>
            <w:tcW w:w="2553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Stays on topic most (99-90%) of the time. </w:t>
            </w:r>
          </w:p>
        </w:tc>
        <w:tc>
          <w:tcPr>
            <w:tcW w:w="2212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Stays on topic some (89%-75%) of the time. </w:t>
            </w:r>
          </w:p>
        </w:tc>
        <w:tc>
          <w:tcPr>
            <w:tcW w:w="229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It was hard to tell what the topic was. </w:t>
            </w:r>
          </w:p>
        </w:tc>
      </w:tr>
      <w:tr w:rsidR="00776F0B" w:rsidRPr="007E47E8" w:rsidTr="007E47E8">
        <w:trPr>
          <w:trHeight w:val="723"/>
        </w:trPr>
        <w:tc>
          <w:tcPr>
            <w:tcW w:w="163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Content </w:t>
            </w:r>
          </w:p>
        </w:tc>
        <w:tc>
          <w:tcPr>
            <w:tcW w:w="2467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Shows a full understanding of the topic. </w:t>
            </w:r>
          </w:p>
        </w:tc>
        <w:tc>
          <w:tcPr>
            <w:tcW w:w="2553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Shows a good understanding of the topic. </w:t>
            </w:r>
          </w:p>
        </w:tc>
        <w:tc>
          <w:tcPr>
            <w:tcW w:w="2212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Shows a good understanding of parts of the topic. </w:t>
            </w:r>
          </w:p>
        </w:tc>
        <w:tc>
          <w:tcPr>
            <w:tcW w:w="2294" w:type="dxa"/>
            <w:hideMark/>
          </w:tcPr>
          <w:p w:rsidR="0065394C" w:rsidRPr="007E47E8" w:rsidRDefault="0065394C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Does not seem to understand the topic very well. </w:t>
            </w:r>
          </w:p>
        </w:tc>
      </w:tr>
      <w:tr w:rsidR="00776F0B" w:rsidRPr="007E47E8" w:rsidTr="007E47E8">
        <w:trPr>
          <w:trHeight w:val="903"/>
        </w:trPr>
        <w:tc>
          <w:tcPr>
            <w:tcW w:w="1634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Originality </w:t>
            </w:r>
          </w:p>
        </w:tc>
        <w:tc>
          <w:tcPr>
            <w:tcW w:w="2467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Product shows a large amount of original thought. Ideas are creative and inventive. </w:t>
            </w:r>
          </w:p>
        </w:tc>
        <w:tc>
          <w:tcPr>
            <w:tcW w:w="2553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Product shows some original thought. Work shows new ideas and insights. </w:t>
            </w:r>
          </w:p>
        </w:tc>
        <w:tc>
          <w:tcPr>
            <w:tcW w:w="2212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Uses other people\'s ideas (giving them credit), but there is little evidence of original thinking. </w:t>
            </w:r>
          </w:p>
        </w:tc>
        <w:tc>
          <w:tcPr>
            <w:tcW w:w="2294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Uses other people\'s ideas, but does not give them credit. </w:t>
            </w:r>
          </w:p>
        </w:tc>
      </w:tr>
      <w:tr w:rsidR="00776F0B" w:rsidRPr="007E47E8" w:rsidTr="007E47E8">
        <w:trPr>
          <w:trHeight w:val="885"/>
        </w:trPr>
        <w:tc>
          <w:tcPr>
            <w:tcW w:w="1634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Presentation </w:t>
            </w:r>
          </w:p>
        </w:tc>
        <w:tc>
          <w:tcPr>
            <w:tcW w:w="2467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Interesting, well-rehearsed with smooth delivery that holds audience attention. </w:t>
            </w:r>
          </w:p>
        </w:tc>
        <w:tc>
          <w:tcPr>
            <w:tcW w:w="2553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Relatively interesting, rehearsed with a fairly smooth delivery that usually holds audience attention. </w:t>
            </w:r>
          </w:p>
        </w:tc>
        <w:tc>
          <w:tcPr>
            <w:tcW w:w="2212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Delivery not smooth, but able to hold audience attention most of the time. </w:t>
            </w:r>
          </w:p>
        </w:tc>
        <w:tc>
          <w:tcPr>
            <w:tcW w:w="2294" w:type="dxa"/>
            <w:hideMark/>
          </w:tcPr>
          <w:p w:rsidR="00776F0B" w:rsidRPr="007E47E8" w:rsidRDefault="00776F0B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Delivery not smooth and audience attention lost. </w:t>
            </w:r>
          </w:p>
        </w:tc>
      </w:tr>
      <w:tr w:rsidR="00EE0131" w:rsidRPr="007E47E8" w:rsidTr="007E47E8">
        <w:trPr>
          <w:trHeight w:val="552"/>
        </w:trPr>
        <w:tc>
          <w:tcPr>
            <w:tcW w:w="1634" w:type="dxa"/>
            <w:hideMark/>
          </w:tcPr>
          <w:p w:rsidR="00EE0131" w:rsidRPr="007E47E8" w:rsidRDefault="00EE0131" w:rsidP="00EE0131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Handout</w:t>
            </w:r>
          </w:p>
        </w:tc>
        <w:tc>
          <w:tcPr>
            <w:tcW w:w="2467" w:type="dxa"/>
            <w:hideMark/>
          </w:tcPr>
          <w:p w:rsidR="00EE0131" w:rsidRPr="007E47E8" w:rsidRDefault="00EE0131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>Created Handout to format, turned in on time</w:t>
            </w:r>
          </w:p>
        </w:tc>
        <w:tc>
          <w:tcPr>
            <w:tcW w:w="2553" w:type="dxa"/>
            <w:hideMark/>
          </w:tcPr>
          <w:p w:rsidR="00EE0131" w:rsidRPr="007E47E8" w:rsidRDefault="00EE0131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>Created handout, but not complete, turned in on time</w:t>
            </w:r>
          </w:p>
        </w:tc>
        <w:tc>
          <w:tcPr>
            <w:tcW w:w="2212" w:type="dxa"/>
            <w:hideMark/>
          </w:tcPr>
          <w:p w:rsidR="00EE0131" w:rsidRPr="007E47E8" w:rsidRDefault="00EE0131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>Created handout but not to format or complete, OR turned in late</w:t>
            </w:r>
          </w:p>
        </w:tc>
        <w:tc>
          <w:tcPr>
            <w:tcW w:w="2294" w:type="dxa"/>
            <w:hideMark/>
          </w:tcPr>
          <w:p w:rsidR="00EE0131" w:rsidRPr="007E47E8" w:rsidRDefault="00EE0131" w:rsidP="00EE0131">
            <w:pPr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>Did not create or turn in handout</w:t>
            </w:r>
          </w:p>
        </w:tc>
      </w:tr>
      <w:tr w:rsidR="000479AB" w:rsidRPr="007E47E8" w:rsidTr="007E47E8">
        <w:trPr>
          <w:trHeight w:val="1155"/>
        </w:trPr>
        <w:tc>
          <w:tcPr>
            <w:tcW w:w="1634" w:type="dxa"/>
            <w:hideMark/>
          </w:tcPr>
          <w:p w:rsidR="000479AB" w:rsidRPr="007E47E8" w:rsidRDefault="000479AB" w:rsidP="000479AB">
            <w:pP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 w:rsidRPr="007E47E8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 xml:space="preserve">Collaboration with Peers </w:t>
            </w:r>
          </w:p>
        </w:tc>
        <w:tc>
          <w:tcPr>
            <w:tcW w:w="2467" w:type="dxa"/>
            <w:hideMark/>
          </w:tcPr>
          <w:p w:rsidR="000479AB" w:rsidRPr="007E47E8" w:rsidRDefault="000479AB" w:rsidP="000479A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E47E8">
              <w:rPr>
                <w:rFonts w:eastAsia="Times New Roman" w:cs="Arial"/>
                <w:color w:val="000000"/>
                <w:sz w:val="18"/>
                <w:szCs w:val="18"/>
              </w:rPr>
              <w:t xml:space="preserve">Almost always listens to, shares with, and supports the efforts of others in the group. Tries to keep people working well together. </w:t>
            </w:r>
          </w:p>
        </w:tc>
        <w:tc>
          <w:tcPr>
            <w:tcW w:w="2553" w:type="dxa"/>
            <w:hideMark/>
          </w:tcPr>
          <w:p w:rsidR="000479AB" w:rsidRPr="007E47E8" w:rsidRDefault="000479AB" w:rsidP="000479A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E47E8">
              <w:rPr>
                <w:rFonts w:eastAsia="Times New Roman" w:cs="Arial"/>
                <w:color w:val="000000"/>
                <w:sz w:val="18"/>
                <w:szCs w:val="18"/>
              </w:rPr>
              <w:t xml:space="preserve">Usually listens to, shares with, and supports the efforts of others in the group. Does not cause "waves" in the group. </w:t>
            </w:r>
          </w:p>
        </w:tc>
        <w:tc>
          <w:tcPr>
            <w:tcW w:w="2212" w:type="dxa"/>
            <w:hideMark/>
          </w:tcPr>
          <w:p w:rsidR="000479AB" w:rsidRPr="007E47E8" w:rsidRDefault="000479AB" w:rsidP="000479A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E47E8">
              <w:rPr>
                <w:rFonts w:eastAsia="Times New Roman" w:cs="Arial"/>
                <w:color w:val="000000"/>
                <w:sz w:val="18"/>
                <w:szCs w:val="18"/>
              </w:rPr>
              <w:t xml:space="preserve">Often listens to, shares with, and supports the efforts of others in the group but sometimes is not a good team member. </w:t>
            </w:r>
          </w:p>
        </w:tc>
        <w:tc>
          <w:tcPr>
            <w:tcW w:w="2294" w:type="dxa"/>
            <w:hideMark/>
          </w:tcPr>
          <w:p w:rsidR="000479AB" w:rsidRPr="007E47E8" w:rsidRDefault="000479AB" w:rsidP="000479AB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E47E8">
              <w:rPr>
                <w:rFonts w:eastAsia="Times New Roman" w:cs="Arial"/>
                <w:color w:val="000000"/>
                <w:sz w:val="18"/>
                <w:szCs w:val="18"/>
              </w:rPr>
              <w:t xml:space="preserve">Rarely listens to, shares with, and supports the efforts of others in the group. Often is not a good team member. </w:t>
            </w:r>
          </w:p>
        </w:tc>
      </w:tr>
    </w:tbl>
    <w:p w:rsidR="00FE7103" w:rsidRPr="007E47E8" w:rsidRDefault="00FE7103" w:rsidP="00EE0131">
      <w:pPr>
        <w:spacing w:after="0" w:line="240" w:lineRule="auto"/>
        <w:jc w:val="center"/>
        <w:rPr>
          <w:b/>
          <w:sz w:val="20"/>
          <w:szCs w:val="18"/>
        </w:rPr>
      </w:pPr>
    </w:p>
    <w:p w:rsidR="007E47E8" w:rsidRPr="007E47E8" w:rsidRDefault="007E47E8" w:rsidP="007E47E8">
      <w:pPr>
        <w:spacing w:after="0" w:line="240" w:lineRule="auto"/>
        <w:jc w:val="center"/>
        <w:rPr>
          <w:b/>
          <w:sz w:val="24"/>
        </w:rPr>
      </w:pPr>
      <w:r w:rsidRPr="007E47E8">
        <w:rPr>
          <w:b/>
          <w:sz w:val="24"/>
        </w:rPr>
        <w:t>Quiz Questions</w:t>
      </w:r>
    </w:p>
    <w:tbl>
      <w:tblPr>
        <w:tblW w:w="10890" w:type="dxa"/>
        <w:tblCellSpacing w:w="0" w:type="dxa"/>
        <w:tblInd w:w="-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0"/>
        <w:gridCol w:w="1890"/>
        <w:gridCol w:w="1890"/>
        <w:gridCol w:w="1890"/>
        <w:gridCol w:w="1890"/>
        <w:gridCol w:w="1890"/>
      </w:tblGrid>
      <w:tr w:rsidR="007E47E8" w:rsidRPr="007E47E8" w:rsidTr="003D6FFC">
        <w:trPr>
          <w:tblCellSpacing w:w="0" w:type="dxa"/>
        </w:trPr>
        <w:tc>
          <w:tcPr>
            <w:tcW w:w="1440" w:type="dxa"/>
            <w:shd w:val="clear" w:color="auto" w:fill="FFFFF7"/>
            <w:vAlign w:val="bottom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>CATEGORY</w:t>
            </w:r>
          </w:p>
        </w:tc>
        <w:tc>
          <w:tcPr>
            <w:tcW w:w="1890" w:type="dxa"/>
            <w:shd w:val="clear" w:color="auto" w:fill="FFFFF7"/>
            <w:vAlign w:val="bottom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>5</w:t>
            </w:r>
          </w:p>
        </w:tc>
        <w:tc>
          <w:tcPr>
            <w:tcW w:w="1890" w:type="dxa"/>
            <w:shd w:val="clear" w:color="auto" w:fill="FFFFF7"/>
            <w:vAlign w:val="bottom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>4</w:t>
            </w:r>
          </w:p>
        </w:tc>
        <w:tc>
          <w:tcPr>
            <w:tcW w:w="1890" w:type="dxa"/>
            <w:shd w:val="clear" w:color="auto" w:fill="FFFFF7"/>
            <w:vAlign w:val="bottom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>3</w:t>
            </w:r>
          </w:p>
        </w:tc>
        <w:tc>
          <w:tcPr>
            <w:tcW w:w="1890" w:type="dxa"/>
            <w:shd w:val="clear" w:color="auto" w:fill="FFFFF7"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>2</w:t>
            </w:r>
          </w:p>
        </w:tc>
        <w:tc>
          <w:tcPr>
            <w:tcW w:w="1890" w:type="dxa"/>
            <w:shd w:val="clear" w:color="auto" w:fill="FFFFF7"/>
            <w:vAlign w:val="bottom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>1</w:t>
            </w:r>
          </w:p>
        </w:tc>
      </w:tr>
      <w:tr w:rsidR="007E47E8" w:rsidRPr="007E47E8" w:rsidTr="007E47E8">
        <w:trPr>
          <w:trHeight w:val="1152"/>
          <w:tblCellSpacing w:w="0" w:type="dxa"/>
        </w:trPr>
        <w:tc>
          <w:tcPr>
            <w:tcW w:w="144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 xml:space="preserve">Multiple Choice Questions 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At least 3 questions are written. Questions are well-written and cover simple and complex subjects. </w:t>
            </w:r>
          </w:p>
        </w:tc>
        <w:tc>
          <w:tcPr>
            <w:tcW w:w="1890" w:type="dxa"/>
            <w:hideMark/>
          </w:tcPr>
          <w:p w:rsidR="007E47E8" w:rsidRPr="007E47E8" w:rsidRDefault="007E47E8" w:rsidP="007E47E8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2 questions are written AND are well-written; or 3 questions are somewhat well written 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>3  questions are written and all are poor questions or 2 questions are written and are somewhat well written</w:t>
            </w:r>
          </w:p>
        </w:tc>
        <w:tc>
          <w:tcPr>
            <w:tcW w:w="1890" w:type="dxa"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>1 question is written AND is well-written and covers simple and complex subjects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Fewer than 3 questions are written and all are poor. </w:t>
            </w:r>
          </w:p>
        </w:tc>
      </w:tr>
      <w:tr w:rsidR="007E47E8" w:rsidRPr="007E47E8" w:rsidTr="003D6FFC">
        <w:trPr>
          <w:trHeight w:val="945"/>
          <w:tblCellSpacing w:w="0" w:type="dxa"/>
        </w:trPr>
        <w:tc>
          <w:tcPr>
            <w:tcW w:w="144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E47E8">
              <w:rPr>
                <w:b/>
                <w:sz w:val="20"/>
              </w:rPr>
              <w:t xml:space="preserve">Depth of Material 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All of the questions are unique, well-written, and challenging. 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Most of the questions are unique, well-written and challenging. 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Some of the questions are unique, well-written, and challenging. </w:t>
            </w:r>
          </w:p>
        </w:tc>
        <w:tc>
          <w:tcPr>
            <w:tcW w:w="1890" w:type="dxa"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>Few of the questions are unique, well-written, or challenging.</w:t>
            </w:r>
          </w:p>
        </w:tc>
        <w:tc>
          <w:tcPr>
            <w:tcW w:w="1890" w:type="dxa"/>
            <w:hideMark/>
          </w:tcPr>
          <w:p w:rsidR="007E47E8" w:rsidRPr="007E47E8" w:rsidRDefault="007E47E8" w:rsidP="003D6FFC">
            <w:pPr>
              <w:spacing w:after="0" w:line="240" w:lineRule="auto"/>
              <w:jc w:val="center"/>
              <w:rPr>
                <w:sz w:val="18"/>
              </w:rPr>
            </w:pPr>
            <w:r w:rsidRPr="007E47E8">
              <w:rPr>
                <w:sz w:val="18"/>
              </w:rPr>
              <w:t xml:space="preserve">None of the questions are unique, well-written, or challenging </w:t>
            </w:r>
          </w:p>
        </w:tc>
      </w:tr>
    </w:tbl>
    <w:p w:rsidR="00FE7103" w:rsidRPr="007E47E8" w:rsidRDefault="00FE7103" w:rsidP="00FE7103">
      <w:pPr>
        <w:spacing w:after="0" w:line="240" w:lineRule="auto"/>
        <w:jc w:val="center"/>
        <w:rPr>
          <w:b/>
          <w:sz w:val="24"/>
          <w:szCs w:val="18"/>
        </w:rPr>
      </w:pPr>
      <w:r w:rsidRPr="007E47E8">
        <w:rPr>
          <w:b/>
          <w:sz w:val="24"/>
          <w:szCs w:val="18"/>
        </w:rPr>
        <w:lastRenderedPageBreak/>
        <w:t>Annotated Bibliography</w:t>
      </w:r>
    </w:p>
    <w:tbl>
      <w:tblPr>
        <w:tblW w:w="11070" w:type="dxa"/>
        <w:tblCellSpacing w:w="0" w:type="dxa"/>
        <w:tblInd w:w="-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1"/>
        <w:gridCol w:w="2502"/>
        <w:gridCol w:w="2680"/>
        <w:gridCol w:w="2238"/>
        <w:gridCol w:w="2149"/>
      </w:tblGrid>
      <w:tr w:rsidR="00FE7103" w:rsidRPr="007E47E8" w:rsidTr="009F6FF2">
        <w:trPr>
          <w:tblCellSpacing w:w="0" w:type="dxa"/>
        </w:trPr>
        <w:tc>
          <w:tcPr>
            <w:tcW w:w="1501" w:type="dxa"/>
            <w:shd w:val="clear" w:color="auto" w:fill="FFFFF7"/>
            <w:vAlign w:val="bottom"/>
            <w:hideMark/>
          </w:tcPr>
          <w:p w:rsidR="00FE7103" w:rsidRPr="007E47E8" w:rsidRDefault="00FE7103" w:rsidP="009F6F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CATEGORY</w:t>
            </w:r>
          </w:p>
        </w:tc>
        <w:tc>
          <w:tcPr>
            <w:tcW w:w="2502" w:type="dxa"/>
            <w:shd w:val="clear" w:color="auto" w:fill="FFFFF7"/>
            <w:vAlign w:val="bottom"/>
            <w:hideMark/>
          </w:tcPr>
          <w:p w:rsidR="00FE7103" w:rsidRPr="007E47E8" w:rsidRDefault="00FE7103" w:rsidP="009F6F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E47E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7"/>
            <w:vAlign w:val="bottom"/>
            <w:hideMark/>
          </w:tcPr>
          <w:p w:rsidR="00FE7103" w:rsidRPr="007E47E8" w:rsidRDefault="00FE7103" w:rsidP="009F6F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E47E8">
              <w:rPr>
                <w:rFonts w:eastAsia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38" w:type="dxa"/>
            <w:shd w:val="clear" w:color="auto" w:fill="FFFFF7"/>
            <w:vAlign w:val="bottom"/>
            <w:hideMark/>
          </w:tcPr>
          <w:p w:rsidR="00FE7103" w:rsidRPr="007E47E8" w:rsidRDefault="00FE7103" w:rsidP="009F6F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E47E8"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49" w:type="dxa"/>
            <w:shd w:val="clear" w:color="auto" w:fill="FFFFF7"/>
            <w:vAlign w:val="bottom"/>
            <w:hideMark/>
          </w:tcPr>
          <w:p w:rsidR="00FE7103" w:rsidRPr="007E47E8" w:rsidRDefault="00FE7103" w:rsidP="009F6F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E47E8">
              <w:rPr>
                <w:rFonts w:eastAsia="Times New Roman" w:cs="Times New Roman"/>
                <w:b/>
                <w:sz w:val="18"/>
                <w:szCs w:val="18"/>
              </w:rPr>
              <w:t>1</w:t>
            </w:r>
          </w:p>
        </w:tc>
      </w:tr>
      <w:tr w:rsidR="00FE7103" w:rsidRPr="007E47E8" w:rsidTr="007E47E8">
        <w:trPr>
          <w:trHeight w:val="1125"/>
          <w:tblCellSpacing w:w="0" w:type="dxa"/>
        </w:trPr>
        <w:tc>
          <w:tcPr>
            <w:tcW w:w="1501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Understanding of main points, supporting points and examples </w:t>
            </w:r>
          </w:p>
        </w:tc>
        <w:tc>
          <w:tcPr>
            <w:tcW w:w="2502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show coherent understanding of main ideas, supporting points and examples </w:t>
            </w:r>
          </w:p>
        </w:tc>
        <w:tc>
          <w:tcPr>
            <w:tcW w:w="2680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mostly show coherent understanding of main ideas, supporting points and examples </w:t>
            </w:r>
          </w:p>
        </w:tc>
        <w:tc>
          <w:tcPr>
            <w:tcW w:w="2238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generally show coherent understanding of main ideas, supporting points and examples </w:t>
            </w:r>
          </w:p>
        </w:tc>
        <w:tc>
          <w:tcPr>
            <w:tcW w:w="2149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inconsistently show coherent understanding of main ideas, supporting points and examples </w:t>
            </w:r>
          </w:p>
        </w:tc>
      </w:tr>
      <w:tr w:rsidR="00FE7103" w:rsidRPr="007E47E8" w:rsidTr="007E47E8">
        <w:trPr>
          <w:trHeight w:val="693"/>
          <w:tblCellSpacing w:w="0" w:type="dxa"/>
        </w:trPr>
        <w:tc>
          <w:tcPr>
            <w:tcW w:w="1501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Succinct and understandable annotations </w:t>
            </w:r>
          </w:p>
        </w:tc>
        <w:tc>
          <w:tcPr>
            <w:tcW w:w="2502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are succinct and understandable. </w:t>
            </w:r>
          </w:p>
        </w:tc>
        <w:tc>
          <w:tcPr>
            <w:tcW w:w="2680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are mostly succinct and understandable. </w:t>
            </w:r>
          </w:p>
        </w:tc>
        <w:tc>
          <w:tcPr>
            <w:tcW w:w="2238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are generally succinct and understandable. </w:t>
            </w:r>
          </w:p>
        </w:tc>
        <w:tc>
          <w:tcPr>
            <w:tcW w:w="2149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Annotations are inconsistently succinct and understandable. </w:t>
            </w:r>
          </w:p>
        </w:tc>
      </w:tr>
      <w:tr w:rsidR="00FE7103" w:rsidRPr="007E47E8" w:rsidTr="007E47E8">
        <w:trPr>
          <w:trHeight w:val="810"/>
          <w:tblCellSpacing w:w="0" w:type="dxa"/>
        </w:trPr>
        <w:tc>
          <w:tcPr>
            <w:tcW w:w="1501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Source citation and formatting </w:t>
            </w:r>
          </w:p>
        </w:tc>
        <w:tc>
          <w:tcPr>
            <w:tcW w:w="2502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Sources are cited properly and formatting is correct. </w:t>
            </w:r>
          </w:p>
        </w:tc>
        <w:tc>
          <w:tcPr>
            <w:tcW w:w="2680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Sources are mostly cited properly and/or formatting is mostly correct. </w:t>
            </w:r>
          </w:p>
        </w:tc>
        <w:tc>
          <w:tcPr>
            <w:tcW w:w="2238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Sources are generally cited properly and/or formatting is generally correct. </w:t>
            </w:r>
          </w:p>
        </w:tc>
        <w:tc>
          <w:tcPr>
            <w:tcW w:w="2149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Sources are cited inconsistently and/or formatting is inconsistent. </w:t>
            </w:r>
          </w:p>
        </w:tc>
      </w:tr>
      <w:tr w:rsidR="00FE7103" w:rsidRPr="007E47E8" w:rsidTr="007E47E8">
        <w:trPr>
          <w:trHeight w:val="1080"/>
          <w:tblCellSpacing w:w="0" w:type="dxa"/>
        </w:trPr>
        <w:tc>
          <w:tcPr>
            <w:tcW w:w="1501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Standard American English grammar and punctuation </w:t>
            </w:r>
          </w:p>
        </w:tc>
        <w:tc>
          <w:tcPr>
            <w:tcW w:w="2502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Standard American English is used throughout with proper grammar and punctuation. </w:t>
            </w:r>
          </w:p>
        </w:tc>
        <w:tc>
          <w:tcPr>
            <w:tcW w:w="2680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Standard American English is used mostly throughout with mostly proper grammar and punctuation. </w:t>
            </w:r>
          </w:p>
        </w:tc>
        <w:tc>
          <w:tcPr>
            <w:tcW w:w="2238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Standard American English is used generally throughout with generally proper grammar and punctuation. </w:t>
            </w:r>
          </w:p>
        </w:tc>
        <w:tc>
          <w:tcPr>
            <w:tcW w:w="2149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Standard American English is used inconsistently throughout with inconsistent use of proper grammar and punctuation. </w:t>
            </w:r>
          </w:p>
        </w:tc>
      </w:tr>
      <w:tr w:rsidR="00FE7103" w:rsidRPr="007E47E8" w:rsidTr="007E47E8">
        <w:trPr>
          <w:trHeight w:val="1152"/>
          <w:tblCellSpacing w:w="0" w:type="dxa"/>
        </w:trPr>
        <w:tc>
          <w:tcPr>
            <w:tcW w:w="1501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Variety of Sources </w:t>
            </w:r>
          </w:p>
        </w:tc>
        <w:tc>
          <w:tcPr>
            <w:tcW w:w="2502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4 or more sources from books, use of variety of databases, showing a rich variety of sources, have at least one of each of the required sources. </w:t>
            </w:r>
          </w:p>
        </w:tc>
        <w:tc>
          <w:tcPr>
            <w:tcW w:w="2680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>3 sources from books, shows a few different databases or sources. Have only 3 of the required sources</w:t>
            </w:r>
          </w:p>
        </w:tc>
        <w:tc>
          <w:tcPr>
            <w:tcW w:w="2238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Fewer than 3 book sources and/or limited scope of type of sources, 2 or fewer of the required sources. </w:t>
            </w:r>
          </w:p>
        </w:tc>
        <w:tc>
          <w:tcPr>
            <w:tcW w:w="2149" w:type="dxa"/>
            <w:hideMark/>
          </w:tcPr>
          <w:p w:rsidR="00FE7103" w:rsidRPr="007E47E8" w:rsidRDefault="00FE7103" w:rsidP="009F6F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Fewer than 3, none of the required sources, and/or too many unverified sources. </w:t>
            </w:r>
          </w:p>
        </w:tc>
      </w:tr>
    </w:tbl>
    <w:p w:rsidR="00FE7103" w:rsidRPr="007E47E8" w:rsidRDefault="00FE7103" w:rsidP="00EE0131">
      <w:pPr>
        <w:spacing w:after="0" w:line="240" w:lineRule="auto"/>
        <w:jc w:val="center"/>
        <w:rPr>
          <w:b/>
          <w:sz w:val="20"/>
          <w:szCs w:val="18"/>
        </w:rPr>
      </w:pPr>
    </w:p>
    <w:p w:rsidR="0065394C" w:rsidRPr="007E47E8" w:rsidRDefault="0065394C" w:rsidP="00EE0131">
      <w:pPr>
        <w:spacing w:after="0" w:line="240" w:lineRule="auto"/>
        <w:jc w:val="center"/>
        <w:rPr>
          <w:b/>
          <w:sz w:val="24"/>
          <w:szCs w:val="18"/>
        </w:rPr>
      </w:pPr>
      <w:r w:rsidRPr="007E47E8">
        <w:rPr>
          <w:b/>
          <w:sz w:val="24"/>
          <w:szCs w:val="18"/>
        </w:rPr>
        <w:t>PowerPoint</w:t>
      </w:r>
    </w:p>
    <w:tbl>
      <w:tblPr>
        <w:tblW w:w="11070" w:type="dxa"/>
        <w:tblCellSpacing w:w="0" w:type="dxa"/>
        <w:tblInd w:w="-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0"/>
        <w:gridCol w:w="2520"/>
        <w:gridCol w:w="2671"/>
        <w:gridCol w:w="2279"/>
        <w:gridCol w:w="2160"/>
      </w:tblGrid>
      <w:tr w:rsidR="0065394C" w:rsidRPr="007E47E8" w:rsidTr="007E47E8">
        <w:trPr>
          <w:trHeight w:val="225"/>
          <w:tblCellSpacing w:w="0" w:type="dxa"/>
        </w:trPr>
        <w:tc>
          <w:tcPr>
            <w:tcW w:w="1440" w:type="dxa"/>
            <w:shd w:val="clear" w:color="auto" w:fill="FFFFF7"/>
            <w:vAlign w:val="bottom"/>
            <w:hideMark/>
          </w:tcPr>
          <w:p w:rsidR="0065394C" w:rsidRPr="007E47E8" w:rsidRDefault="0065394C" w:rsidP="007B3F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CATEGORY</w:t>
            </w:r>
          </w:p>
        </w:tc>
        <w:tc>
          <w:tcPr>
            <w:tcW w:w="2520" w:type="dxa"/>
            <w:shd w:val="clear" w:color="auto" w:fill="FFFFF7"/>
            <w:vAlign w:val="bottom"/>
            <w:hideMark/>
          </w:tcPr>
          <w:p w:rsidR="0065394C" w:rsidRPr="007E47E8" w:rsidRDefault="0065394C" w:rsidP="007B3F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2671" w:type="dxa"/>
            <w:shd w:val="clear" w:color="auto" w:fill="FFFFF7"/>
            <w:vAlign w:val="bottom"/>
            <w:hideMark/>
          </w:tcPr>
          <w:p w:rsidR="0065394C" w:rsidRPr="007E47E8" w:rsidRDefault="0065394C" w:rsidP="007B3F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2279" w:type="dxa"/>
            <w:shd w:val="clear" w:color="auto" w:fill="FFFFF7"/>
            <w:vAlign w:val="bottom"/>
            <w:hideMark/>
          </w:tcPr>
          <w:p w:rsidR="0065394C" w:rsidRPr="007E47E8" w:rsidRDefault="0065394C" w:rsidP="007B3F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160" w:type="dxa"/>
            <w:shd w:val="clear" w:color="auto" w:fill="FFFFF7"/>
            <w:vAlign w:val="bottom"/>
            <w:hideMark/>
          </w:tcPr>
          <w:p w:rsidR="0065394C" w:rsidRPr="007E47E8" w:rsidRDefault="0065394C" w:rsidP="007B3F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>1</w:t>
            </w:r>
          </w:p>
        </w:tc>
      </w:tr>
      <w:tr w:rsidR="0065394C" w:rsidRPr="007E47E8" w:rsidTr="007E47E8">
        <w:trPr>
          <w:trHeight w:val="882"/>
          <w:tblCellSpacing w:w="0" w:type="dxa"/>
        </w:trPr>
        <w:tc>
          <w:tcPr>
            <w:tcW w:w="144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Text - Font Choice &amp; Formatting </w:t>
            </w:r>
          </w:p>
        </w:tc>
        <w:tc>
          <w:tcPr>
            <w:tcW w:w="252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Font formats (e.g., color, bold, italic) have been carefully planned to enhance readability and content. </w:t>
            </w:r>
          </w:p>
        </w:tc>
        <w:tc>
          <w:tcPr>
            <w:tcW w:w="2671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Font formats have been carefully planned to enhance readability. </w:t>
            </w:r>
          </w:p>
        </w:tc>
        <w:tc>
          <w:tcPr>
            <w:tcW w:w="2279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216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Font formatting makes it very difficult to read the material. </w:t>
            </w:r>
          </w:p>
        </w:tc>
      </w:tr>
      <w:tr w:rsidR="0065394C" w:rsidRPr="007E47E8" w:rsidTr="007E47E8">
        <w:trPr>
          <w:trHeight w:val="900"/>
          <w:tblCellSpacing w:w="0" w:type="dxa"/>
        </w:trPr>
        <w:tc>
          <w:tcPr>
            <w:tcW w:w="144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Content - Accuracy </w:t>
            </w:r>
          </w:p>
        </w:tc>
        <w:tc>
          <w:tcPr>
            <w:tcW w:w="252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All content throughout the presentation is accurate. There are no factual errors. </w:t>
            </w:r>
          </w:p>
        </w:tc>
        <w:tc>
          <w:tcPr>
            <w:tcW w:w="2671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2279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The content is generally accurate, but one piece of information is clearly flawed or inaccurate. </w:t>
            </w:r>
          </w:p>
        </w:tc>
        <w:tc>
          <w:tcPr>
            <w:tcW w:w="216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Content is typically confusing or contains more than one factual error. </w:t>
            </w:r>
          </w:p>
        </w:tc>
      </w:tr>
      <w:tr w:rsidR="0065394C" w:rsidRPr="007E47E8" w:rsidTr="007E47E8">
        <w:trPr>
          <w:trHeight w:val="900"/>
          <w:tblCellSpacing w:w="0" w:type="dxa"/>
        </w:trPr>
        <w:tc>
          <w:tcPr>
            <w:tcW w:w="144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Sequencing of Information </w:t>
            </w:r>
          </w:p>
        </w:tc>
        <w:tc>
          <w:tcPr>
            <w:tcW w:w="252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Information is organized in a clear, logical way. It is easy to anticipate the type of material that might be on the next card. </w:t>
            </w:r>
          </w:p>
        </w:tc>
        <w:tc>
          <w:tcPr>
            <w:tcW w:w="2671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Most information is organized in a clear, logical way. One card or item of information seems out of place. </w:t>
            </w:r>
          </w:p>
        </w:tc>
        <w:tc>
          <w:tcPr>
            <w:tcW w:w="2279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Some information is logically sequenced. An occasional card or item of information seems out of place. </w:t>
            </w:r>
          </w:p>
        </w:tc>
        <w:tc>
          <w:tcPr>
            <w:tcW w:w="216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65394C" w:rsidRPr="007E47E8" w:rsidTr="007E47E8">
        <w:trPr>
          <w:trHeight w:val="900"/>
          <w:tblCellSpacing w:w="0" w:type="dxa"/>
        </w:trPr>
        <w:tc>
          <w:tcPr>
            <w:tcW w:w="144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Use of Graphics </w:t>
            </w:r>
          </w:p>
        </w:tc>
        <w:tc>
          <w:tcPr>
            <w:tcW w:w="252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2671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 few graphics are not attractive but all support the theme/content of the presentation. </w:t>
            </w:r>
          </w:p>
        </w:tc>
        <w:tc>
          <w:tcPr>
            <w:tcW w:w="2279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216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Several graphics are unattractive AND detract from the content of the presentation. </w:t>
            </w:r>
          </w:p>
        </w:tc>
      </w:tr>
      <w:tr w:rsidR="0065394C" w:rsidRPr="007E47E8" w:rsidTr="007E47E8">
        <w:trPr>
          <w:trHeight w:val="1170"/>
          <w:tblCellSpacing w:w="0" w:type="dxa"/>
        </w:trPr>
        <w:tc>
          <w:tcPr>
            <w:tcW w:w="144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18"/>
              </w:rPr>
            </w:pPr>
            <w:r w:rsidRPr="007E47E8">
              <w:rPr>
                <w:rFonts w:eastAsia="Times New Roman" w:cs="Times New Roman"/>
                <w:b/>
                <w:sz w:val="20"/>
                <w:szCs w:val="18"/>
              </w:rPr>
              <w:t xml:space="preserve">Originality </w:t>
            </w:r>
          </w:p>
        </w:tc>
        <w:tc>
          <w:tcPr>
            <w:tcW w:w="252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2671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2279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shows an attempt at originality and inventiveness on 1-2 cards. </w:t>
            </w:r>
          </w:p>
        </w:tc>
        <w:tc>
          <w:tcPr>
            <w:tcW w:w="2160" w:type="dxa"/>
            <w:hideMark/>
          </w:tcPr>
          <w:p w:rsidR="0065394C" w:rsidRPr="007E47E8" w:rsidRDefault="0065394C" w:rsidP="00EE01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E47E8">
              <w:rPr>
                <w:rFonts w:eastAsia="Times New Roman" w:cs="Times New Roman"/>
                <w:sz w:val="18"/>
                <w:szCs w:val="18"/>
              </w:rPr>
              <w:t xml:space="preserve">Presentation is a rehash of other people\'s ideas and/or graphics and shows very little attempt at original thought. </w:t>
            </w:r>
          </w:p>
        </w:tc>
      </w:tr>
    </w:tbl>
    <w:p w:rsidR="00776F0B" w:rsidRPr="007E47E8" w:rsidRDefault="00776F0B" w:rsidP="007E47E8">
      <w:pPr>
        <w:spacing w:after="0" w:line="240" w:lineRule="auto"/>
        <w:jc w:val="center"/>
        <w:rPr>
          <w:b/>
        </w:rPr>
      </w:pPr>
    </w:p>
    <w:p w:rsidR="00776F0B" w:rsidRPr="00100895" w:rsidRDefault="00776F0B" w:rsidP="00EE0131">
      <w:pPr>
        <w:spacing w:after="0" w:line="240" w:lineRule="auto"/>
        <w:jc w:val="center"/>
        <w:rPr>
          <w:b/>
        </w:rPr>
      </w:pPr>
    </w:p>
    <w:sectPr w:rsidR="00776F0B" w:rsidRPr="00100895" w:rsidSect="007E47E8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895"/>
    <w:rsid w:val="00017BAB"/>
    <w:rsid w:val="000479AB"/>
    <w:rsid w:val="000E7BF7"/>
    <w:rsid w:val="00100895"/>
    <w:rsid w:val="0039204E"/>
    <w:rsid w:val="00446738"/>
    <w:rsid w:val="0065394C"/>
    <w:rsid w:val="006B33B0"/>
    <w:rsid w:val="00776F0B"/>
    <w:rsid w:val="007B3F08"/>
    <w:rsid w:val="007E47E8"/>
    <w:rsid w:val="00875EAF"/>
    <w:rsid w:val="00BD5A7A"/>
    <w:rsid w:val="00C740C6"/>
    <w:rsid w:val="00EE0131"/>
    <w:rsid w:val="00F80EB1"/>
    <w:rsid w:val="00FB219B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1761-C0E5-46E0-B6BF-A75F2FA3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5</cp:revision>
  <cp:lastPrinted>2014-04-11T13:15:00Z</cp:lastPrinted>
  <dcterms:created xsi:type="dcterms:W3CDTF">2013-05-13T12:08:00Z</dcterms:created>
  <dcterms:modified xsi:type="dcterms:W3CDTF">2014-04-11T13:39:00Z</dcterms:modified>
</cp:coreProperties>
</file>