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C" w:rsidRPr="00C14F81" w:rsidRDefault="0053222C" w:rsidP="0053222C">
      <w:pPr>
        <w:jc w:val="center"/>
        <w:rPr>
          <w:rFonts w:asciiTheme="minorHAnsi" w:hAnsiTheme="minorHAnsi"/>
          <w:szCs w:val="28"/>
          <w:u w:val="single"/>
        </w:rPr>
      </w:pPr>
      <w:r w:rsidRPr="00C14F81">
        <w:rPr>
          <w:rFonts w:asciiTheme="minorHAnsi" w:hAnsiTheme="minorHAnsi"/>
          <w:szCs w:val="28"/>
          <w:u w:val="single"/>
        </w:rPr>
        <w:t xml:space="preserve">Enlightenment in </w:t>
      </w:r>
      <w:smartTag w:uri="urn:schemas-microsoft-com:office:smarttags" w:element="place">
        <w:r w:rsidRPr="00C14F81">
          <w:rPr>
            <w:rFonts w:asciiTheme="minorHAnsi" w:hAnsiTheme="minorHAnsi"/>
            <w:szCs w:val="28"/>
            <w:u w:val="single"/>
          </w:rPr>
          <w:t>Europe</w:t>
        </w:r>
      </w:smartTag>
      <w:r w:rsidRPr="00C14F81">
        <w:rPr>
          <w:rFonts w:asciiTheme="minorHAnsi" w:hAnsiTheme="minorHAnsi"/>
          <w:szCs w:val="28"/>
          <w:u w:val="single"/>
        </w:rPr>
        <w:t xml:space="preserve"> (22.2)</w:t>
      </w:r>
    </w:p>
    <w:p w:rsidR="0053222C" w:rsidRPr="00C14F81" w:rsidRDefault="0053222C" w:rsidP="0053222C">
      <w:pPr>
        <w:jc w:val="center"/>
        <w:rPr>
          <w:rFonts w:asciiTheme="minorHAnsi" w:hAnsiTheme="minorHAnsi"/>
          <w:szCs w:val="28"/>
          <w:u w:val="single"/>
        </w:rPr>
      </w:pPr>
    </w:p>
    <w:p w:rsidR="0053222C" w:rsidRPr="00C14F81" w:rsidRDefault="0053222C" w:rsidP="0053222C">
      <w:pPr>
        <w:rPr>
          <w:rFonts w:asciiTheme="minorHAnsi" w:hAnsiTheme="minorHAnsi"/>
          <w:szCs w:val="28"/>
        </w:rPr>
      </w:pPr>
      <w:r w:rsidRPr="00C14F81">
        <w:rPr>
          <w:rFonts w:asciiTheme="minorHAnsi" w:hAnsiTheme="minorHAnsi"/>
          <w:szCs w:val="28"/>
          <w:u w:val="single"/>
        </w:rPr>
        <w:t>DIRECTIONS</w:t>
      </w:r>
      <w:r w:rsidRPr="00C14F81">
        <w:rPr>
          <w:rFonts w:asciiTheme="minorHAnsi" w:hAnsiTheme="minorHAnsi"/>
          <w:szCs w:val="28"/>
        </w:rPr>
        <w:t xml:space="preserve">:  MATCH THE FOLLOWING QUOTES, IDEAS, AND IMPACTS TO THEIR ENLIGHTENMENT THINKER.  THEN, ANSWER THE QUESTIONS </w:t>
      </w:r>
      <w:r w:rsidR="00CF3466" w:rsidRPr="00C14F81">
        <w:rPr>
          <w:rFonts w:asciiTheme="minorHAnsi" w:hAnsiTheme="minorHAnsi"/>
          <w:szCs w:val="28"/>
        </w:rPr>
        <w:t>NEXT TO THE THINKERS’ NAMES</w:t>
      </w:r>
      <w:r w:rsidRPr="00C14F81">
        <w:rPr>
          <w:rFonts w:asciiTheme="minorHAnsi" w:hAnsiTheme="minorHAnsi"/>
          <w:szCs w:val="28"/>
        </w:rPr>
        <w:t xml:space="preserve">.  </w:t>
      </w:r>
    </w:p>
    <w:p w:rsidR="00C14F81" w:rsidRDefault="00C14F81" w:rsidP="0053222C">
      <w:pPr>
        <w:rPr>
          <w:rFonts w:asciiTheme="minorHAnsi" w:hAnsiTheme="minorHAnsi"/>
          <w:szCs w:val="28"/>
        </w:rPr>
        <w:sectPr w:rsidR="00C14F81" w:rsidSect="00C14F81">
          <w:headerReference w:type="default" r:id="rId7"/>
          <w:pgSz w:w="12240" w:h="15840"/>
          <w:pgMar w:top="720" w:right="720" w:bottom="720" w:left="720" w:header="720" w:footer="720" w:gutter="0"/>
          <w:cols w:space="720"/>
          <w:docGrid w:linePitch="360"/>
        </w:sectPr>
      </w:pPr>
    </w:p>
    <w:p w:rsidR="0053222C" w:rsidRPr="00C14F81" w:rsidRDefault="0053222C" w:rsidP="0053222C">
      <w:pPr>
        <w:rPr>
          <w:rFonts w:asciiTheme="minorHAnsi" w:hAnsiTheme="minorHAnsi"/>
          <w:szCs w:val="28"/>
        </w:rPr>
      </w:pPr>
    </w:p>
    <w:p w:rsidR="0053222C" w:rsidRPr="00C14F81" w:rsidRDefault="0053222C" w:rsidP="0053222C">
      <w:pPr>
        <w:rPr>
          <w:rFonts w:asciiTheme="minorHAnsi" w:hAnsiTheme="minorHAnsi"/>
          <w:b/>
          <w:szCs w:val="28"/>
        </w:rPr>
      </w:pPr>
      <w:r w:rsidRPr="00C14F81">
        <w:rPr>
          <w:rFonts w:asciiTheme="minorHAnsi" w:hAnsiTheme="minorHAnsi"/>
          <w:b/>
          <w:szCs w:val="28"/>
        </w:rPr>
        <w:t>QUOTES:</w:t>
      </w:r>
    </w:p>
    <w:p w:rsidR="0053222C" w:rsidRPr="00C14F81" w:rsidRDefault="0053222C" w:rsidP="0053222C">
      <w:pPr>
        <w:rPr>
          <w:rFonts w:asciiTheme="minorHAnsi" w:hAnsiTheme="minorHAnsi"/>
          <w:b/>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Q1:  </w:t>
      </w:r>
      <w:r w:rsidR="0053222C" w:rsidRPr="00C14F81">
        <w:rPr>
          <w:rFonts w:asciiTheme="minorHAnsi" w:hAnsiTheme="minorHAnsi"/>
          <w:szCs w:val="28"/>
        </w:rPr>
        <w:t>“[Without government there would be]…war of every man against every man.”</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Q2:  </w:t>
      </w:r>
      <w:r w:rsidR="005138CD">
        <w:rPr>
          <w:rFonts w:asciiTheme="minorHAnsi" w:hAnsiTheme="minorHAnsi"/>
          <w:b/>
          <w:szCs w:val="28"/>
        </w:rPr>
        <w:t>“</w:t>
      </w:r>
      <w:r w:rsidR="005138CD" w:rsidRPr="005138CD">
        <w:rPr>
          <w:rFonts w:asciiTheme="minorHAnsi" w:hAnsiTheme="minorHAnsi"/>
          <w:szCs w:val="28"/>
        </w:rPr>
        <w:t>What then is government? An intermediate body set up between the subjects and the Sovereign, to secure their mutual correspondence, charged with the execution of the laws and the maintenance of liberty, both civil and political.</w:t>
      </w:r>
      <w:r w:rsidR="005138CD">
        <w:rPr>
          <w:rFonts w:asciiTheme="minorHAnsi" w:hAnsiTheme="minorHAnsi"/>
          <w:szCs w:val="28"/>
        </w:rPr>
        <w:t>”</w:t>
      </w:r>
    </w:p>
    <w:p w:rsidR="0053222C" w:rsidRPr="00C14F81" w:rsidRDefault="0053222C" w:rsidP="0053222C">
      <w:pPr>
        <w:rPr>
          <w:rFonts w:asciiTheme="minorHAnsi" w:hAnsiTheme="minorHAnsi"/>
          <w:szCs w:val="28"/>
        </w:rPr>
      </w:pPr>
    </w:p>
    <w:p w:rsidR="0053222C" w:rsidRPr="00996403" w:rsidRDefault="00713A3F" w:rsidP="0053222C">
      <w:pPr>
        <w:rPr>
          <w:rFonts w:asciiTheme="minorHAnsi" w:hAnsiTheme="minorHAnsi"/>
          <w:szCs w:val="28"/>
        </w:rPr>
      </w:pPr>
      <w:r w:rsidRPr="00C14F81">
        <w:rPr>
          <w:rFonts w:asciiTheme="minorHAnsi" w:hAnsiTheme="minorHAnsi"/>
          <w:b/>
          <w:szCs w:val="28"/>
        </w:rPr>
        <w:t xml:space="preserve">Q3: </w:t>
      </w:r>
      <w:r w:rsidR="00996403">
        <w:rPr>
          <w:rFonts w:asciiTheme="minorHAnsi" w:hAnsiTheme="minorHAnsi"/>
          <w:b/>
          <w:szCs w:val="28"/>
        </w:rPr>
        <w:t xml:space="preserve"> </w:t>
      </w:r>
      <w:r w:rsidR="00996403">
        <w:rPr>
          <w:rFonts w:asciiTheme="minorHAnsi" w:hAnsiTheme="minorHAnsi"/>
          <w:szCs w:val="28"/>
        </w:rPr>
        <w:t xml:space="preserve">“I may disapprove of what you say, but I will defend to the death your right to say it.” </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Q4:  </w:t>
      </w:r>
      <w:r w:rsidR="0053222C" w:rsidRPr="00C14F81">
        <w:rPr>
          <w:rFonts w:asciiTheme="minorHAnsi" w:hAnsiTheme="minorHAnsi"/>
          <w:szCs w:val="28"/>
        </w:rPr>
        <w:t>“Power should be a check to power.”</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Q5:  </w:t>
      </w:r>
      <w:r w:rsidR="0053222C" w:rsidRPr="00C14F81">
        <w:rPr>
          <w:rFonts w:asciiTheme="minorHAnsi" w:hAnsiTheme="minorHAnsi"/>
          <w:szCs w:val="28"/>
        </w:rPr>
        <w:t>“Let women share the rights and she will emulate [imitate] the virtues of men.”</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Q6:  </w:t>
      </w:r>
      <w:r w:rsidR="0053222C" w:rsidRPr="00C14F81">
        <w:rPr>
          <w:rFonts w:asciiTheme="minorHAnsi" w:hAnsiTheme="minorHAnsi"/>
          <w:szCs w:val="28"/>
        </w:rPr>
        <w:t>“If government does not protect your natural rights, citizens have a right to overthrow it.”</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Q7:  </w:t>
      </w:r>
      <w:r w:rsidR="0053222C" w:rsidRPr="00C14F81">
        <w:rPr>
          <w:rFonts w:asciiTheme="minorHAnsi" w:hAnsiTheme="minorHAnsi"/>
          <w:szCs w:val="28"/>
        </w:rPr>
        <w:t>“Man should receive a speedy trial and should never be tortured.  The punishment should fit the crime.”</w:t>
      </w:r>
    </w:p>
    <w:p w:rsidR="00713A3F" w:rsidRPr="00C14F81" w:rsidRDefault="00713A3F" w:rsidP="0053222C">
      <w:pPr>
        <w:rPr>
          <w:rFonts w:asciiTheme="minorHAnsi" w:hAnsiTheme="minorHAnsi"/>
          <w:szCs w:val="28"/>
        </w:rPr>
      </w:pPr>
    </w:p>
    <w:p w:rsidR="00713A3F" w:rsidRPr="00C14F81" w:rsidRDefault="00C14F81" w:rsidP="0053222C">
      <w:pPr>
        <w:rPr>
          <w:rFonts w:asciiTheme="minorHAnsi" w:hAnsiTheme="minorHAnsi"/>
          <w:b/>
          <w:szCs w:val="28"/>
        </w:rPr>
      </w:pPr>
      <w:r>
        <w:rPr>
          <w:rFonts w:asciiTheme="minorHAnsi" w:hAnsiTheme="minorHAnsi"/>
          <w:b/>
          <w:szCs w:val="28"/>
        </w:rPr>
        <w:t>I</w:t>
      </w:r>
      <w:r w:rsidR="00713A3F" w:rsidRPr="00C14F81">
        <w:rPr>
          <w:rFonts w:asciiTheme="minorHAnsi" w:hAnsiTheme="minorHAnsi"/>
          <w:b/>
          <w:szCs w:val="28"/>
        </w:rPr>
        <w:t>DEAS</w:t>
      </w:r>
    </w:p>
    <w:p w:rsidR="00713A3F" w:rsidRPr="00C14F81" w:rsidRDefault="00713A3F" w:rsidP="0053222C">
      <w:pPr>
        <w:rPr>
          <w:rFonts w:asciiTheme="minorHAnsi" w:hAnsiTheme="minorHAnsi"/>
          <w:b/>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ID1:  </w:t>
      </w:r>
      <w:r w:rsidRPr="00C14F81">
        <w:rPr>
          <w:rFonts w:asciiTheme="minorHAnsi" w:hAnsiTheme="minorHAnsi"/>
          <w:szCs w:val="28"/>
        </w:rPr>
        <w:t>Natural rights</w:t>
      </w:r>
    </w:p>
    <w:p w:rsidR="00713A3F" w:rsidRPr="00C14F81" w:rsidRDefault="00713A3F" w:rsidP="00713A3F">
      <w:pPr>
        <w:ind w:left="360"/>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ID2:  </w:t>
      </w:r>
      <w:r w:rsidRPr="00C14F81">
        <w:rPr>
          <w:rFonts w:asciiTheme="minorHAnsi" w:hAnsiTheme="minorHAnsi"/>
          <w:szCs w:val="28"/>
        </w:rPr>
        <w:t>Women’s equality</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ID3:  </w:t>
      </w:r>
      <w:r w:rsidRPr="00C14F81">
        <w:rPr>
          <w:rFonts w:asciiTheme="minorHAnsi" w:hAnsiTheme="minorHAnsi"/>
          <w:szCs w:val="28"/>
        </w:rPr>
        <w:t>Freedom of thought, expression, and religion</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ID4:  </w:t>
      </w:r>
      <w:r w:rsidRPr="00C14F81">
        <w:rPr>
          <w:rFonts w:asciiTheme="minorHAnsi" w:hAnsiTheme="minorHAnsi"/>
          <w:szCs w:val="28"/>
        </w:rPr>
        <w:t>Separation of powers</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ID5:  </w:t>
      </w:r>
      <w:r w:rsidRPr="00C14F81">
        <w:rPr>
          <w:rFonts w:asciiTheme="minorHAnsi" w:hAnsiTheme="minorHAnsi"/>
          <w:szCs w:val="28"/>
        </w:rPr>
        <w:t>Social contract</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ID6:  </w:t>
      </w:r>
      <w:r w:rsidRPr="00C14F81">
        <w:rPr>
          <w:rFonts w:asciiTheme="minorHAnsi" w:hAnsiTheme="minorHAnsi"/>
          <w:szCs w:val="28"/>
        </w:rPr>
        <w:t>Abolishment of torture and the death penalty</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ID7:  </w:t>
      </w:r>
      <w:r w:rsidRPr="00C14F81">
        <w:rPr>
          <w:rFonts w:asciiTheme="minorHAnsi" w:hAnsiTheme="minorHAnsi"/>
          <w:szCs w:val="28"/>
        </w:rPr>
        <w:t>Individual freedom and direct democracy</w:t>
      </w:r>
    </w:p>
    <w:p w:rsidR="00713A3F" w:rsidRPr="00C14F81" w:rsidRDefault="00713A3F" w:rsidP="00713A3F">
      <w:pPr>
        <w:rPr>
          <w:rFonts w:asciiTheme="minorHAnsi" w:hAnsiTheme="minorHAnsi"/>
          <w:szCs w:val="28"/>
        </w:rPr>
      </w:pPr>
    </w:p>
    <w:p w:rsidR="00713A3F" w:rsidRPr="00C14F81" w:rsidRDefault="00713A3F" w:rsidP="00713A3F">
      <w:pPr>
        <w:rPr>
          <w:rFonts w:asciiTheme="minorHAnsi" w:hAnsiTheme="minorHAnsi"/>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713A3F" w:rsidRPr="00C14F81" w:rsidRDefault="00713A3F" w:rsidP="00713A3F">
      <w:pPr>
        <w:rPr>
          <w:rFonts w:asciiTheme="minorHAnsi" w:hAnsiTheme="minorHAnsi"/>
          <w:b/>
          <w:szCs w:val="28"/>
        </w:rPr>
      </w:pPr>
      <w:r w:rsidRPr="00C14F81">
        <w:rPr>
          <w:rFonts w:asciiTheme="minorHAnsi" w:hAnsiTheme="minorHAnsi"/>
          <w:b/>
          <w:szCs w:val="28"/>
        </w:rPr>
        <w:t>IMPACT ON THE UNITED STATES</w:t>
      </w:r>
    </w:p>
    <w:p w:rsidR="00713A3F" w:rsidRPr="00C14F81" w:rsidRDefault="00713A3F" w:rsidP="00713A3F">
      <w:pPr>
        <w:rPr>
          <w:rFonts w:asciiTheme="minorHAnsi" w:hAnsiTheme="minorHAnsi"/>
          <w:b/>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IM1:  </w:t>
      </w:r>
      <w:r w:rsidRPr="00C14F81">
        <w:rPr>
          <w:rFonts w:asciiTheme="minorHAnsi" w:hAnsiTheme="minorHAnsi"/>
          <w:szCs w:val="28"/>
        </w:rPr>
        <w:t>3 branches have separate powers – legislative, executive, judicial</w:t>
      </w:r>
    </w:p>
    <w:p w:rsidR="00713A3F" w:rsidRPr="00C14F81" w:rsidRDefault="00713A3F" w:rsidP="00713A3F">
      <w:pPr>
        <w:ind w:left="360"/>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IM2:  </w:t>
      </w:r>
      <w:r w:rsidR="00645613" w:rsidRPr="00C14F81">
        <w:rPr>
          <w:rFonts w:asciiTheme="minorHAnsi" w:hAnsiTheme="minorHAnsi"/>
          <w:szCs w:val="28"/>
        </w:rPr>
        <w:t xml:space="preserve">Government protects the citizens in return for the citizens obeying the law </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IM3:  </w:t>
      </w:r>
      <w:r w:rsidR="00645613" w:rsidRPr="00C14F81">
        <w:rPr>
          <w:rFonts w:asciiTheme="minorHAnsi" w:hAnsiTheme="minorHAnsi"/>
          <w:szCs w:val="28"/>
        </w:rPr>
        <w:t xml:space="preserve">People have their own freedoms and we work as a democracy </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IM4:  </w:t>
      </w:r>
      <w:r w:rsidRPr="00C14F81">
        <w:rPr>
          <w:rFonts w:asciiTheme="minorHAnsi" w:hAnsiTheme="minorHAnsi"/>
          <w:szCs w:val="28"/>
        </w:rPr>
        <w:t>Freedom of speech and freedom of religion</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IM5:  </w:t>
      </w:r>
      <w:r w:rsidR="00645613" w:rsidRPr="00C14F81">
        <w:rPr>
          <w:rFonts w:asciiTheme="minorHAnsi" w:hAnsiTheme="minorHAnsi"/>
          <w:szCs w:val="28"/>
        </w:rPr>
        <w:t>No cruel and unusual punishment</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IM6:  </w:t>
      </w:r>
      <w:r w:rsidRPr="00C14F81">
        <w:rPr>
          <w:rFonts w:asciiTheme="minorHAnsi" w:hAnsiTheme="minorHAnsi"/>
          <w:szCs w:val="28"/>
        </w:rPr>
        <w:t xml:space="preserve">Declaration of </w:t>
      </w:r>
      <w:smartTag w:uri="urn:schemas-microsoft-com:office:smarttags" w:element="City">
        <w:smartTag w:uri="urn:schemas-microsoft-com:office:smarttags" w:element="place">
          <w:r w:rsidRPr="00C14F81">
            <w:rPr>
              <w:rFonts w:asciiTheme="minorHAnsi" w:hAnsiTheme="minorHAnsi"/>
              <w:szCs w:val="28"/>
            </w:rPr>
            <w:t>Independence</w:t>
          </w:r>
        </w:smartTag>
      </w:smartTag>
      <w:r w:rsidRPr="00C14F81">
        <w:rPr>
          <w:rFonts w:asciiTheme="minorHAnsi" w:hAnsiTheme="minorHAnsi"/>
          <w:szCs w:val="28"/>
        </w:rPr>
        <w:t xml:space="preserve"> and the right to life, liberty, and the pursuit of happiness</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IM7:  </w:t>
      </w:r>
      <w:r w:rsidR="00645613" w:rsidRPr="00C14F81">
        <w:rPr>
          <w:rFonts w:asciiTheme="minorHAnsi" w:hAnsiTheme="minorHAnsi"/>
          <w:szCs w:val="28"/>
        </w:rPr>
        <w:t>Women’s right to run for office, right to vote, etc.</w:t>
      </w:r>
    </w:p>
    <w:p w:rsidR="00C14F81" w:rsidRDefault="00C14F81" w:rsidP="00713A3F">
      <w:pPr>
        <w:ind w:left="360"/>
        <w:rPr>
          <w:rFonts w:asciiTheme="minorHAnsi" w:hAnsiTheme="minorHAnsi"/>
          <w:szCs w:val="28"/>
          <w:u w:val="single"/>
        </w:rPr>
      </w:pPr>
    </w:p>
    <w:p w:rsidR="00C14F81" w:rsidRDefault="00C14F81" w:rsidP="00713A3F">
      <w:pPr>
        <w:ind w:left="360"/>
        <w:rPr>
          <w:rFonts w:asciiTheme="minorHAnsi" w:hAnsiTheme="minorHAnsi"/>
          <w:szCs w:val="28"/>
          <w:u w:val="single"/>
        </w:rPr>
      </w:pPr>
      <w:r>
        <w:rPr>
          <w:rFonts w:asciiTheme="minorHAnsi" w:hAnsiTheme="minorHAnsi"/>
          <w:szCs w:val="28"/>
          <w:u w:val="single"/>
        </w:rPr>
        <w:br/>
      </w:r>
    </w:p>
    <w:p w:rsidR="00C14F81" w:rsidRDefault="00C14F81">
      <w:pPr>
        <w:rPr>
          <w:rFonts w:asciiTheme="minorHAnsi" w:hAnsiTheme="minorHAnsi"/>
          <w:szCs w:val="28"/>
          <w:u w:val="single"/>
        </w:rPr>
      </w:pPr>
      <w:r>
        <w:rPr>
          <w:rFonts w:asciiTheme="minorHAnsi" w:hAnsiTheme="minorHAnsi"/>
          <w:szCs w:val="28"/>
          <w:u w:val="single"/>
        </w:rPr>
        <w:br w:type="page"/>
      </w:r>
    </w:p>
    <w:p w:rsidR="00CF3466" w:rsidRPr="00C14F81" w:rsidRDefault="00CF3466" w:rsidP="00713A3F">
      <w:pPr>
        <w:ind w:left="360"/>
        <w:rPr>
          <w:rFonts w:asciiTheme="minorHAnsi" w:hAnsiTheme="minorHAnsi"/>
          <w:szCs w:val="28"/>
          <w:u w:val="single"/>
        </w:rPr>
      </w:pPr>
      <w:r w:rsidRPr="00C14F81">
        <w:rPr>
          <w:rFonts w:asciiTheme="minorHAnsi" w:hAnsiTheme="minorHAnsi"/>
          <w:szCs w:val="28"/>
          <w:u w:val="single"/>
        </w:rPr>
        <w:lastRenderedPageBreak/>
        <w:t>HOBBES</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713A3F">
      <w:pPr>
        <w:ind w:left="360"/>
        <w:rPr>
          <w:rFonts w:asciiTheme="minorHAnsi" w:hAnsiTheme="minorHAnsi"/>
          <w:szCs w:val="28"/>
          <w:u w:val="single"/>
        </w:rPr>
      </w:pPr>
    </w:p>
    <w:p w:rsidR="00CF3466" w:rsidRPr="00C14F81" w:rsidRDefault="00CF3466" w:rsidP="00713A3F">
      <w:pPr>
        <w:ind w:left="360"/>
        <w:rPr>
          <w:rFonts w:asciiTheme="minorHAnsi" w:hAnsiTheme="minorHAnsi"/>
          <w:szCs w:val="28"/>
          <w:u w:val="single"/>
        </w:rPr>
      </w:pPr>
    </w:p>
    <w:p w:rsidR="00713A3F" w:rsidRPr="00C14F81" w:rsidRDefault="00713A3F" w:rsidP="00713A3F">
      <w:pPr>
        <w:ind w:left="360"/>
        <w:rPr>
          <w:rFonts w:asciiTheme="minorHAnsi" w:hAnsiTheme="minorHAnsi"/>
          <w:szCs w:val="28"/>
          <w:u w:val="single"/>
        </w:rPr>
      </w:pPr>
      <w:r w:rsidRPr="00C14F81">
        <w:rPr>
          <w:rFonts w:asciiTheme="minorHAnsi" w:hAnsiTheme="minorHAnsi"/>
          <w:szCs w:val="28"/>
          <w:u w:val="single"/>
        </w:rPr>
        <w:t>LOCKE</w:t>
      </w:r>
    </w:p>
    <w:p w:rsidR="00713A3F" w:rsidRPr="00C14F81" w:rsidRDefault="00713A3F" w:rsidP="00713A3F">
      <w:pPr>
        <w:numPr>
          <w:ilvl w:val="0"/>
          <w:numId w:val="2"/>
        </w:numPr>
        <w:rPr>
          <w:rFonts w:asciiTheme="minorHAnsi" w:hAnsiTheme="minorHAnsi"/>
          <w:szCs w:val="28"/>
        </w:rPr>
      </w:pPr>
      <w:r w:rsidRPr="00C14F81">
        <w:rPr>
          <w:rFonts w:asciiTheme="minorHAnsi" w:hAnsiTheme="minorHAnsi"/>
          <w:szCs w:val="28"/>
        </w:rPr>
        <w:t>QUOTE  _______</w:t>
      </w:r>
    </w:p>
    <w:p w:rsidR="00713A3F" w:rsidRPr="00C14F81" w:rsidRDefault="00713A3F" w:rsidP="00713A3F">
      <w:pPr>
        <w:numPr>
          <w:ilvl w:val="0"/>
          <w:numId w:val="2"/>
        </w:numPr>
        <w:rPr>
          <w:rFonts w:asciiTheme="minorHAnsi" w:hAnsiTheme="minorHAnsi"/>
          <w:szCs w:val="28"/>
        </w:rPr>
      </w:pPr>
      <w:r w:rsidRPr="00C14F81">
        <w:rPr>
          <w:rFonts w:asciiTheme="minorHAnsi" w:hAnsiTheme="minorHAnsi"/>
          <w:szCs w:val="28"/>
        </w:rPr>
        <w:t>IDEA      _______</w:t>
      </w:r>
    </w:p>
    <w:p w:rsidR="00713A3F" w:rsidRPr="00C14F81" w:rsidRDefault="00713A3F" w:rsidP="00713A3F">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VOLTAIRE</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MONTESQUIEU</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ROUSSEAU</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BECCARIA</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WOLLSTONECRAFT</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Default="00CF3466" w:rsidP="00CF3466">
      <w:pPr>
        <w:ind w:left="360"/>
        <w:rPr>
          <w:rFonts w:asciiTheme="minorHAnsi" w:hAnsiTheme="minorHAnsi"/>
          <w:szCs w:val="28"/>
          <w:u w:val="single"/>
        </w:rPr>
      </w:pPr>
    </w:p>
    <w:p w:rsidR="00C14F81" w:rsidRDefault="00C14F81" w:rsidP="00CF3466">
      <w:pPr>
        <w:ind w:left="360"/>
        <w:rPr>
          <w:rFonts w:asciiTheme="minorHAnsi" w:hAnsiTheme="minorHAnsi"/>
          <w:szCs w:val="28"/>
          <w:u w:val="single"/>
        </w:rPr>
      </w:pPr>
    </w:p>
    <w:p w:rsidR="00C14F81" w:rsidRDefault="00C14F81" w:rsidP="00CF3466">
      <w:pPr>
        <w:ind w:left="360"/>
        <w:rPr>
          <w:rFonts w:asciiTheme="minorHAnsi" w:hAnsiTheme="minorHAnsi"/>
          <w:szCs w:val="28"/>
          <w:u w:val="single"/>
        </w:rPr>
      </w:pPr>
    </w:p>
    <w:p w:rsidR="00C14F81" w:rsidRDefault="00C14F81" w:rsidP="00CF3466">
      <w:pPr>
        <w:ind w:left="360"/>
        <w:rPr>
          <w:rFonts w:asciiTheme="minorHAnsi" w:hAnsiTheme="minorHAnsi"/>
          <w:szCs w:val="28"/>
          <w:u w:val="single"/>
        </w:rPr>
      </w:pPr>
    </w:p>
    <w:p w:rsidR="00C14F81" w:rsidRPr="00C14F81" w:rsidRDefault="00C14F81"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lastRenderedPageBreak/>
        <w:t>QUESTIONS:</w:t>
      </w:r>
    </w:p>
    <w:p w:rsidR="00CF3466" w:rsidRPr="00C14F81" w:rsidRDefault="00CF3466" w:rsidP="00CF3466">
      <w:pPr>
        <w:ind w:left="360"/>
        <w:rPr>
          <w:rFonts w:asciiTheme="minorHAnsi" w:hAnsiTheme="minorHAnsi"/>
          <w:szCs w:val="28"/>
          <w:u w:val="single"/>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quote do you think is the most important to our country?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quote is most important to you?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person do you think had the best idea?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person do you think had the biggest impact on our country?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sectPr w:rsidR="00CF3466" w:rsidRPr="00C14F81" w:rsidSect="00C14F81">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2C" w:rsidRDefault="0032502C">
      <w:r>
        <w:separator/>
      </w:r>
    </w:p>
  </w:endnote>
  <w:endnote w:type="continuationSeparator" w:id="0">
    <w:p w:rsidR="0032502C" w:rsidRDefault="00325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2C" w:rsidRDefault="0032502C">
      <w:r>
        <w:separator/>
      </w:r>
    </w:p>
  </w:footnote>
  <w:footnote w:type="continuationSeparator" w:id="0">
    <w:p w:rsidR="0032502C" w:rsidRDefault="00325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66" w:rsidRDefault="00CF3466" w:rsidP="00CF3466">
    <w:pPr>
      <w:pStyle w:val="Header"/>
      <w:jc w:val="right"/>
    </w:pPr>
    <w:r>
      <w:t>NAME 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0DE1"/>
    <w:multiLevelType w:val="hybridMultilevel"/>
    <w:tmpl w:val="E4DA010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5605D"/>
    <w:multiLevelType w:val="hybridMultilevel"/>
    <w:tmpl w:val="EE6435D2"/>
    <w:lvl w:ilvl="0" w:tplc="0409000F">
      <w:start w:val="1"/>
      <w:numFmt w:val="decimal"/>
      <w:lvlText w:val="%1."/>
      <w:lvlJc w:val="left"/>
      <w:pPr>
        <w:tabs>
          <w:tab w:val="num" w:pos="720"/>
        </w:tabs>
        <w:ind w:left="720" w:hanging="360"/>
      </w:pPr>
      <w:rPr>
        <w:rFonts w:hint="default"/>
      </w:rPr>
    </w:lvl>
    <w:lvl w:ilvl="1" w:tplc="4A30A9F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1"/>
    <w:footnote w:id="0"/>
  </w:footnotePr>
  <w:endnotePr>
    <w:endnote w:id="-1"/>
    <w:endnote w:id="0"/>
  </w:endnotePr>
  <w:compat/>
  <w:rsids>
    <w:rsidRoot w:val="0053222C"/>
    <w:rsid w:val="0032502C"/>
    <w:rsid w:val="005138CD"/>
    <w:rsid w:val="0053222C"/>
    <w:rsid w:val="00540BE6"/>
    <w:rsid w:val="00645613"/>
    <w:rsid w:val="00713A3F"/>
    <w:rsid w:val="007773F6"/>
    <w:rsid w:val="008335EE"/>
    <w:rsid w:val="008935F1"/>
    <w:rsid w:val="00996403"/>
    <w:rsid w:val="00B70AF7"/>
    <w:rsid w:val="00C14F81"/>
    <w:rsid w:val="00CF3466"/>
    <w:rsid w:val="00E30457"/>
    <w:rsid w:val="00FD5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466"/>
    <w:pPr>
      <w:tabs>
        <w:tab w:val="center" w:pos="4320"/>
        <w:tab w:val="right" w:pos="8640"/>
      </w:tabs>
    </w:pPr>
  </w:style>
  <w:style w:type="paragraph" w:styleId="Footer">
    <w:name w:val="footer"/>
    <w:basedOn w:val="Normal"/>
    <w:rsid w:val="00CF346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Enlightenment in Europe (22</vt:lpstr>
    </vt:vector>
  </TitlesOfParts>
  <Company>Hewlett-Packard</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in Europe (22</dc:title>
  <dc:creator>Chandra Thorson</dc:creator>
  <cp:lastModifiedBy>Rebecca Jones</cp:lastModifiedBy>
  <cp:revision>4</cp:revision>
  <cp:lastPrinted>2013-03-04T02:15:00Z</cp:lastPrinted>
  <dcterms:created xsi:type="dcterms:W3CDTF">2013-03-04T00:34:00Z</dcterms:created>
  <dcterms:modified xsi:type="dcterms:W3CDTF">2013-03-04T03:48:00Z</dcterms:modified>
</cp:coreProperties>
</file>