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D6" w:rsidRDefault="007A0E58" w:rsidP="007A0E58">
      <w:pPr>
        <w:jc w:val="center"/>
        <w:rPr>
          <w:rFonts w:ascii="Edwardian Script ITC" w:hAnsi="Edwardian Script ITC"/>
          <w:sz w:val="48"/>
        </w:rPr>
      </w:pPr>
      <w:r w:rsidRPr="007A0E58">
        <w:rPr>
          <w:rFonts w:ascii="Edwardian Script ITC" w:hAnsi="Edwardian Script ITC"/>
          <w:sz w:val="48"/>
        </w:rPr>
        <w:t>Absolute Monarch Paper Bag Puppet Shows</w:t>
      </w:r>
    </w:p>
    <w:p w:rsidR="007A0E58" w:rsidRDefault="007A0E58" w:rsidP="007A0E58">
      <w:pPr>
        <w:rPr>
          <w:b/>
        </w:rPr>
      </w:pPr>
      <w:r>
        <w:t xml:space="preserve">Absolute Monarchs reigned in Europe during most of the sixteenth century, claiming divine right to rule their nation with complete authority over all aspects of government, economy, and society. You and your group </w:t>
      </w:r>
      <w:r w:rsidR="00287188">
        <w:t>will</w:t>
      </w:r>
      <w:r>
        <w:t xml:space="preserve"> be creating a puppet show to tell the story of one </w:t>
      </w:r>
      <w:r w:rsidR="00287188">
        <w:t xml:space="preserve">or more </w:t>
      </w:r>
      <w:r>
        <w:t>absolute monarch</w:t>
      </w:r>
      <w:r w:rsidR="00287188">
        <w:t xml:space="preserve"> or an event in which they were involved.</w:t>
      </w:r>
      <w:r>
        <w:t xml:space="preserve"> On the sheet below, you will plan your show, including</w:t>
      </w:r>
      <w:r w:rsidR="00287188">
        <w:t xml:space="preserve"> answering</w:t>
      </w:r>
      <w:r>
        <w:t xml:space="preserve"> the focus question and basic information about the reign of your monarch. This page must be turned in by </w:t>
      </w:r>
      <w:r>
        <w:rPr>
          <w:b/>
        </w:rPr>
        <w:t xml:space="preserve">EACH MEMBER OF YOUR GROUP. </w:t>
      </w:r>
    </w:p>
    <w:p w:rsidR="007A0E58" w:rsidRPr="007A0E58" w:rsidRDefault="007A0E58" w:rsidP="007A0E58">
      <w:pPr>
        <w:rPr>
          <w:b/>
          <w:u w:val="single"/>
        </w:rPr>
      </w:pPr>
      <w:r w:rsidRPr="007A0E58">
        <w:rPr>
          <w:b/>
          <w:u w:val="single"/>
        </w:rPr>
        <w:t>Your name</w:t>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p>
    <w:p w:rsidR="007A0E58" w:rsidRDefault="007A0E58" w:rsidP="007A0E58">
      <w:pPr>
        <w:rPr>
          <w:b/>
          <w:u w:val="single"/>
        </w:rPr>
      </w:pPr>
      <w:r>
        <w:rPr>
          <w:b/>
          <w:u w:val="single"/>
        </w:rPr>
        <w:t>Group members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A0E58" w:rsidRDefault="007A0E58" w:rsidP="007A0E58">
      <w:pPr>
        <w:rPr>
          <w:u w:val="single"/>
        </w:rPr>
      </w:pPr>
      <w:r w:rsidRPr="007A0E58">
        <w:rPr>
          <w:b/>
        </w:rPr>
        <w:tab/>
      </w:r>
      <w:r w:rsidRPr="007A0E58">
        <w:rPr>
          <w:b/>
        </w:rPr>
        <w:tab/>
        <w:t xml:space="preserve"> </w:t>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b/>
          <w:u w:val="single"/>
        </w:rPr>
        <w:tab/>
      </w:r>
      <w:r w:rsidRPr="007A0E58">
        <w:rPr>
          <w:u w:val="single"/>
        </w:rPr>
        <w:tab/>
      </w:r>
      <w:r>
        <w:rPr>
          <w:u w:val="single"/>
        </w:rPr>
        <w:tab/>
      </w:r>
    </w:p>
    <w:p w:rsidR="007A0E58" w:rsidRDefault="007A0E58" w:rsidP="007A0E58">
      <w:pPr>
        <w:rPr>
          <w:b/>
          <w:u w:val="single"/>
        </w:rPr>
      </w:pPr>
      <w:r w:rsidRPr="007A0E58">
        <w:rPr>
          <w:b/>
          <w:u w:val="single"/>
        </w:rPr>
        <w:t>Assigned Monarch or Topic</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A0E58" w:rsidRDefault="007A0E58" w:rsidP="007A0E58">
      <w:pPr>
        <w:rPr>
          <w:b/>
          <w:sz w:val="28"/>
          <w:u w:val="single"/>
        </w:rPr>
      </w:pPr>
      <w:r w:rsidRPr="007A0E58">
        <w:rPr>
          <w:b/>
          <w:sz w:val="28"/>
          <w:u w:val="single"/>
        </w:rPr>
        <w:t>Planning</w:t>
      </w:r>
    </w:p>
    <w:tbl>
      <w:tblPr>
        <w:tblStyle w:val="TableGrid"/>
        <w:tblW w:w="0" w:type="auto"/>
        <w:tblInd w:w="108" w:type="dxa"/>
        <w:tblLook w:val="04A0"/>
      </w:tblPr>
      <w:tblGrid>
        <w:gridCol w:w="11178"/>
      </w:tblGrid>
      <w:tr w:rsidR="003E126C" w:rsidRPr="003E126C" w:rsidTr="00287188">
        <w:tc>
          <w:tcPr>
            <w:tcW w:w="11178" w:type="dxa"/>
          </w:tcPr>
          <w:p w:rsidR="003E126C" w:rsidRPr="003E126C" w:rsidRDefault="003E126C" w:rsidP="005E789A">
            <w:pPr>
              <w:rPr>
                <w:b/>
                <w:sz w:val="20"/>
              </w:rPr>
            </w:pPr>
            <w:r w:rsidRPr="00287188">
              <w:rPr>
                <w:b/>
              </w:rPr>
              <w:t>Content</w:t>
            </w:r>
          </w:p>
        </w:tc>
      </w:tr>
      <w:tr w:rsidR="003E126C" w:rsidRPr="003E126C" w:rsidTr="00287188">
        <w:tc>
          <w:tcPr>
            <w:tcW w:w="11178" w:type="dxa"/>
          </w:tcPr>
          <w:p w:rsidR="003E126C" w:rsidRDefault="003E126C" w:rsidP="005E789A">
            <w:pPr>
              <w:rPr>
                <w:sz w:val="20"/>
              </w:rPr>
            </w:pPr>
            <w:r w:rsidRPr="003E126C">
              <w:rPr>
                <w:sz w:val="20"/>
              </w:rPr>
              <w:t>Country or nation your monarch(s) represent:</w:t>
            </w: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Focus Question relating to your monarch (see your “Absolutism at a Glance” sheet):</w:t>
            </w: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Description of your monarch’s personality:</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 xml:space="preserve">What were the faults/declines and/or good qualities of your monarch </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What were the goals/desires of your monarch?</w:t>
            </w: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What major events (name and describe them) took place under your monarch’s rule?</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287188" w:rsidRDefault="00287188" w:rsidP="005E789A">
            <w:pPr>
              <w:rPr>
                <w:sz w:val="20"/>
              </w:rPr>
            </w:pP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Do you think your monarch was a good or bad ruler? Why? (Give specific examples)</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287188" w:rsidRPr="003E126C" w:rsidRDefault="00287188" w:rsidP="005E789A">
            <w:pPr>
              <w:rPr>
                <w:sz w:val="20"/>
              </w:rPr>
            </w:pPr>
          </w:p>
        </w:tc>
      </w:tr>
      <w:tr w:rsidR="003E126C" w:rsidRPr="003E126C" w:rsidTr="00287188">
        <w:tc>
          <w:tcPr>
            <w:tcW w:w="11178" w:type="dxa"/>
          </w:tcPr>
          <w:p w:rsidR="003E126C" w:rsidRPr="003E126C" w:rsidRDefault="003E126C" w:rsidP="005E789A">
            <w:pPr>
              <w:rPr>
                <w:b/>
                <w:sz w:val="20"/>
              </w:rPr>
            </w:pPr>
            <w:r w:rsidRPr="00287188">
              <w:rPr>
                <w:b/>
              </w:rPr>
              <w:lastRenderedPageBreak/>
              <w:t>Show</w:t>
            </w:r>
          </w:p>
        </w:tc>
      </w:tr>
      <w:tr w:rsidR="003E126C" w:rsidRPr="003E126C" w:rsidTr="00287188">
        <w:tc>
          <w:tcPr>
            <w:tcW w:w="11178" w:type="dxa"/>
          </w:tcPr>
          <w:p w:rsidR="003E126C" w:rsidRDefault="003E126C" w:rsidP="005E789A">
            <w:pPr>
              <w:rPr>
                <w:sz w:val="20"/>
              </w:rPr>
            </w:pPr>
            <w:r w:rsidRPr="003E126C">
              <w:rPr>
                <w:sz w:val="20"/>
              </w:rPr>
              <w:t>What event(s) will you choose to focus on in order to answer your focus question? (You show can have more than one “act”)</w:t>
            </w:r>
            <w:r>
              <w:rPr>
                <w:sz w:val="20"/>
              </w:rPr>
              <w:t xml:space="preserve"> How do they do so? </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 xml:space="preserve">How many characters will you need? Who are they? (One puppet can represent a large group of people, </w:t>
            </w:r>
            <w:r w:rsidRPr="003E126C">
              <w:rPr>
                <w:i/>
                <w:sz w:val="20"/>
              </w:rPr>
              <w:t>i.e.: army, mob, nation, etc</w:t>
            </w:r>
            <w:r w:rsidRPr="003E126C">
              <w:rPr>
                <w:sz w:val="20"/>
              </w:rPr>
              <w:t>)</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Who will participate in what capacity?</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r w:rsidR="003E126C" w:rsidRPr="003E126C" w:rsidTr="00287188">
        <w:tc>
          <w:tcPr>
            <w:tcW w:w="11178" w:type="dxa"/>
          </w:tcPr>
          <w:p w:rsidR="003E126C" w:rsidRDefault="003E126C" w:rsidP="005E789A">
            <w:pPr>
              <w:rPr>
                <w:sz w:val="20"/>
              </w:rPr>
            </w:pPr>
            <w:r w:rsidRPr="003E126C">
              <w:rPr>
                <w:sz w:val="20"/>
              </w:rPr>
              <w:t>Will you need any additional props or items? (You bring them)</w:t>
            </w: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Default="003E126C" w:rsidP="005E789A">
            <w:pPr>
              <w:rPr>
                <w:sz w:val="20"/>
              </w:rPr>
            </w:pPr>
          </w:p>
          <w:p w:rsidR="003E126C" w:rsidRPr="003E126C" w:rsidRDefault="003E126C" w:rsidP="005E789A">
            <w:pPr>
              <w:rPr>
                <w:sz w:val="20"/>
              </w:rPr>
            </w:pPr>
          </w:p>
        </w:tc>
      </w:tr>
    </w:tbl>
    <w:p w:rsidR="003E126C" w:rsidRPr="005E789A" w:rsidRDefault="003E126C" w:rsidP="007A0E58">
      <w:pPr>
        <w:rPr>
          <w:b/>
        </w:rPr>
      </w:pPr>
      <w:r w:rsidRPr="005E789A">
        <w:rPr>
          <w:b/>
        </w:rPr>
        <w:t>When you finish planning, write a rough draft of your script to be approved by the teacher</w:t>
      </w:r>
      <w:r w:rsidR="00287188">
        <w:rPr>
          <w:b/>
        </w:rPr>
        <w:t xml:space="preserve"> (one per group)</w:t>
      </w:r>
      <w:r w:rsidRPr="005E789A">
        <w:rPr>
          <w:b/>
        </w:rPr>
        <w:t xml:space="preserve">, before you begin work on designing your puppets. </w:t>
      </w:r>
      <w:r w:rsidR="00287188">
        <w:rPr>
          <w:b/>
        </w:rPr>
        <w:t xml:space="preserve"> Remember that you should answer the focus question in your skit. </w:t>
      </w:r>
    </w:p>
    <w:p w:rsidR="003E126C" w:rsidRDefault="003E126C" w:rsidP="007A0E58">
      <w:pPr>
        <w:rPr>
          <w:sz w:val="28"/>
        </w:rPr>
      </w:pPr>
    </w:p>
    <w:p w:rsidR="005E789A" w:rsidRDefault="005E789A" w:rsidP="007A0E58">
      <w:r w:rsidRPr="005E789A">
        <w:rPr>
          <w:b/>
        </w:rPr>
        <w:t xml:space="preserve">Group Evaluation: </w:t>
      </w:r>
      <w:r>
        <w:rPr>
          <w:b/>
        </w:rPr>
        <w:t xml:space="preserve"> </w:t>
      </w:r>
      <w:r>
        <w:t xml:space="preserve">Part of your grade will be to evaluate yourself and your peers. I want to ensure that everyone in the group is pulling their weight.  Remember, everyone’s grade in the group could potentially be different if not everyone participates.  Also </w:t>
      </w:r>
      <w:r w:rsidRPr="00287188">
        <w:rPr>
          <w:b/>
        </w:rPr>
        <w:t>BE HONEST</w:t>
      </w:r>
      <w:r>
        <w:t xml:space="preserve">; I was watching. Rank each person in your group (including yourself) from </w:t>
      </w:r>
      <w:r w:rsidRPr="005E789A">
        <w:rPr>
          <w:b/>
        </w:rPr>
        <w:t>1-5</w:t>
      </w:r>
      <w:r>
        <w:t xml:space="preserve">, one being least amount of work. </w:t>
      </w:r>
    </w:p>
    <w:tbl>
      <w:tblPr>
        <w:tblStyle w:val="TableGrid"/>
        <w:tblW w:w="0" w:type="auto"/>
        <w:tblInd w:w="108" w:type="dxa"/>
        <w:tblLook w:val="04A0"/>
      </w:tblPr>
      <w:tblGrid>
        <w:gridCol w:w="3060"/>
        <w:gridCol w:w="1980"/>
        <w:gridCol w:w="2160"/>
        <w:gridCol w:w="2070"/>
        <w:gridCol w:w="1908"/>
      </w:tblGrid>
      <w:tr w:rsidR="005E789A" w:rsidRPr="005E789A" w:rsidTr="00287188">
        <w:tc>
          <w:tcPr>
            <w:tcW w:w="3060" w:type="dxa"/>
          </w:tcPr>
          <w:p w:rsidR="005E789A" w:rsidRPr="005E789A" w:rsidRDefault="005E789A" w:rsidP="005E789A">
            <w:pPr>
              <w:rPr>
                <w:b/>
              </w:rPr>
            </w:pPr>
            <w:r w:rsidRPr="005E789A">
              <w:rPr>
                <w:b/>
              </w:rPr>
              <w:t>Group members</w:t>
            </w:r>
          </w:p>
        </w:tc>
        <w:tc>
          <w:tcPr>
            <w:tcW w:w="1980" w:type="dxa"/>
          </w:tcPr>
          <w:p w:rsidR="005E789A" w:rsidRPr="005E789A" w:rsidRDefault="005E789A" w:rsidP="005E789A">
            <w:pPr>
              <w:rPr>
                <w:b/>
              </w:rPr>
            </w:pPr>
            <w:r w:rsidRPr="005E789A">
              <w:rPr>
                <w:b/>
              </w:rPr>
              <w:t>Equal Amount of Work</w:t>
            </w:r>
          </w:p>
        </w:tc>
        <w:tc>
          <w:tcPr>
            <w:tcW w:w="2160" w:type="dxa"/>
          </w:tcPr>
          <w:p w:rsidR="005E789A" w:rsidRPr="005E789A" w:rsidRDefault="005E789A" w:rsidP="005E789A">
            <w:pPr>
              <w:rPr>
                <w:b/>
              </w:rPr>
            </w:pPr>
            <w:r w:rsidRPr="005E789A">
              <w:rPr>
                <w:b/>
              </w:rPr>
              <w:t>Participated in Show</w:t>
            </w:r>
          </w:p>
        </w:tc>
        <w:tc>
          <w:tcPr>
            <w:tcW w:w="2070" w:type="dxa"/>
          </w:tcPr>
          <w:p w:rsidR="005E789A" w:rsidRPr="005E789A" w:rsidRDefault="005E789A" w:rsidP="005E789A">
            <w:pPr>
              <w:rPr>
                <w:b/>
              </w:rPr>
            </w:pPr>
            <w:r w:rsidRPr="005E789A">
              <w:rPr>
                <w:b/>
              </w:rPr>
              <w:t>Worked on script</w:t>
            </w:r>
          </w:p>
        </w:tc>
        <w:tc>
          <w:tcPr>
            <w:tcW w:w="1908" w:type="dxa"/>
          </w:tcPr>
          <w:p w:rsidR="005E789A" w:rsidRPr="005E789A" w:rsidRDefault="005E789A" w:rsidP="005E789A">
            <w:pPr>
              <w:rPr>
                <w:b/>
              </w:rPr>
            </w:pPr>
            <w:r w:rsidRPr="005E789A">
              <w:rPr>
                <w:b/>
              </w:rPr>
              <w:t>Worked on puppets</w:t>
            </w:r>
          </w:p>
        </w:tc>
      </w:tr>
      <w:tr w:rsidR="005E789A" w:rsidRPr="005E789A" w:rsidTr="00287188">
        <w:tc>
          <w:tcPr>
            <w:tcW w:w="3060" w:type="dxa"/>
          </w:tcPr>
          <w:p w:rsidR="005E789A" w:rsidRDefault="005E789A" w:rsidP="005E789A">
            <w:pPr>
              <w:rPr>
                <w:b/>
                <w:sz w:val="18"/>
              </w:rPr>
            </w:pPr>
            <w:r w:rsidRPr="005E789A">
              <w:rPr>
                <w:b/>
                <w:sz w:val="18"/>
              </w:rPr>
              <w:t>(Self)</w:t>
            </w:r>
          </w:p>
          <w:p w:rsidR="005E789A" w:rsidRPr="005E789A" w:rsidRDefault="005E789A" w:rsidP="005E789A">
            <w:pPr>
              <w:rPr>
                <w:b/>
              </w:rPr>
            </w:pPr>
          </w:p>
        </w:tc>
        <w:tc>
          <w:tcPr>
            <w:tcW w:w="1980" w:type="dxa"/>
          </w:tcPr>
          <w:p w:rsidR="005E789A" w:rsidRPr="005E789A" w:rsidRDefault="005E789A" w:rsidP="005E789A"/>
        </w:tc>
        <w:tc>
          <w:tcPr>
            <w:tcW w:w="2160" w:type="dxa"/>
          </w:tcPr>
          <w:p w:rsidR="005E789A" w:rsidRPr="005E789A" w:rsidRDefault="005E789A" w:rsidP="005E789A"/>
        </w:tc>
        <w:tc>
          <w:tcPr>
            <w:tcW w:w="2070" w:type="dxa"/>
          </w:tcPr>
          <w:p w:rsidR="005E789A" w:rsidRPr="005E789A" w:rsidRDefault="005E789A" w:rsidP="005E789A"/>
        </w:tc>
        <w:tc>
          <w:tcPr>
            <w:tcW w:w="1908" w:type="dxa"/>
          </w:tcPr>
          <w:p w:rsidR="005E789A" w:rsidRPr="005E789A" w:rsidRDefault="005E789A" w:rsidP="005E789A"/>
        </w:tc>
      </w:tr>
      <w:tr w:rsidR="005E789A" w:rsidRPr="005E789A" w:rsidTr="00287188">
        <w:tc>
          <w:tcPr>
            <w:tcW w:w="3060" w:type="dxa"/>
          </w:tcPr>
          <w:p w:rsidR="005E789A" w:rsidRDefault="005E789A" w:rsidP="005E789A"/>
          <w:p w:rsidR="005E789A" w:rsidRPr="005E789A" w:rsidRDefault="005E789A" w:rsidP="005E789A"/>
        </w:tc>
        <w:tc>
          <w:tcPr>
            <w:tcW w:w="1980" w:type="dxa"/>
          </w:tcPr>
          <w:p w:rsidR="005E789A" w:rsidRPr="005E789A" w:rsidRDefault="005E789A" w:rsidP="005E789A"/>
        </w:tc>
        <w:tc>
          <w:tcPr>
            <w:tcW w:w="2160" w:type="dxa"/>
          </w:tcPr>
          <w:p w:rsidR="005E789A" w:rsidRPr="005E789A" w:rsidRDefault="005E789A" w:rsidP="005E789A"/>
        </w:tc>
        <w:tc>
          <w:tcPr>
            <w:tcW w:w="2070" w:type="dxa"/>
          </w:tcPr>
          <w:p w:rsidR="005E789A" w:rsidRPr="005E789A" w:rsidRDefault="005E789A" w:rsidP="005E789A"/>
        </w:tc>
        <w:tc>
          <w:tcPr>
            <w:tcW w:w="1908" w:type="dxa"/>
          </w:tcPr>
          <w:p w:rsidR="005E789A" w:rsidRPr="005E789A" w:rsidRDefault="005E789A" w:rsidP="005E789A"/>
        </w:tc>
      </w:tr>
      <w:tr w:rsidR="005E789A" w:rsidRPr="005E789A" w:rsidTr="00287188">
        <w:tc>
          <w:tcPr>
            <w:tcW w:w="3060" w:type="dxa"/>
          </w:tcPr>
          <w:p w:rsidR="005E789A" w:rsidRDefault="005E789A" w:rsidP="005E789A"/>
          <w:p w:rsidR="005E789A" w:rsidRPr="005E789A" w:rsidRDefault="005E789A" w:rsidP="005E789A"/>
        </w:tc>
        <w:tc>
          <w:tcPr>
            <w:tcW w:w="1980" w:type="dxa"/>
          </w:tcPr>
          <w:p w:rsidR="005E789A" w:rsidRPr="005E789A" w:rsidRDefault="005E789A" w:rsidP="005E789A"/>
        </w:tc>
        <w:tc>
          <w:tcPr>
            <w:tcW w:w="2160" w:type="dxa"/>
          </w:tcPr>
          <w:p w:rsidR="005E789A" w:rsidRPr="005E789A" w:rsidRDefault="005E789A" w:rsidP="005E789A"/>
        </w:tc>
        <w:tc>
          <w:tcPr>
            <w:tcW w:w="2070" w:type="dxa"/>
          </w:tcPr>
          <w:p w:rsidR="005E789A" w:rsidRPr="005E789A" w:rsidRDefault="005E789A" w:rsidP="005E789A"/>
        </w:tc>
        <w:tc>
          <w:tcPr>
            <w:tcW w:w="1908" w:type="dxa"/>
          </w:tcPr>
          <w:p w:rsidR="005E789A" w:rsidRPr="005E789A" w:rsidRDefault="005E789A" w:rsidP="005E789A"/>
        </w:tc>
      </w:tr>
      <w:tr w:rsidR="005E789A" w:rsidRPr="005E789A" w:rsidTr="00287188">
        <w:tc>
          <w:tcPr>
            <w:tcW w:w="3060" w:type="dxa"/>
          </w:tcPr>
          <w:p w:rsidR="005E789A" w:rsidRDefault="005E789A" w:rsidP="005E789A"/>
          <w:p w:rsidR="005E789A" w:rsidRPr="005E789A" w:rsidRDefault="005E789A" w:rsidP="005E789A"/>
        </w:tc>
        <w:tc>
          <w:tcPr>
            <w:tcW w:w="1980" w:type="dxa"/>
          </w:tcPr>
          <w:p w:rsidR="005E789A" w:rsidRPr="005E789A" w:rsidRDefault="005E789A" w:rsidP="005E789A"/>
        </w:tc>
        <w:tc>
          <w:tcPr>
            <w:tcW w:w="2160" w:type="dxa"/>
          </w:tcPr>
          <w:p w:rsidR="005E789A" w:rsidRPr="005E789A" w:rsidRDefault="005E789A" w:rsidP="005E789A"/>
        </w:tc>
        <w:tc>
          <w:tcPr>
            <w:tcW w:w="2070" w:type="dxa"/>
          </w:tcPr>
          <w:p w:rsidR="005E789A" w:rsidRPr="005E789A" w:rsidRDefault="005E789A" w:rsidP="005E789A"/>
        </w:tc>
        <w:tc>
          <w:tcPr>
            <w:tcW w:w="1908" w:type="dxa"/>
          </w:tcPr>
          <w:p w:rsidR="005E789A" w:rsidRPr="005E789A" w:rsidRDefault="005E789A" w:rsidP="005E789A"/>
        </w:tc>
      </w:tr>
    </w:tbl>
    <w:p w:rsidR="005E789A" w:rsidRPr="00287188" w:rsidRDefault="005E789A" w:rsidP="007A0E58">
      <w:pPr>
        <w:rPr>
          <w:b/>
        </w:rPr>
      </w:pPr>
      <w:r w:rsidRPr="00287188">
        <w:rPr>
          <w:b/>
        </w:rPr>
        <w:t>Explanations, Concerns, Comments:</w:t>
      </w:r>
    </w:p>
    <w:sectPr w:rsidR="005E789A" w:rsidRPr="00287188" w:rsidSect="003E126C">
      <w:pgSz w:w="12240" w:h="15840"/>
      <w:pgMar w:top="540" w:right="63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E58"/>
    <w:rsid w:val="00287188"/>
    <w:rsid w:val="003E126C"/>
    <w:rsid w:val="005E789A"/>
    <w:rsid w:val="007A0E58"/>
    <w:rsid w:val="00D17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DD130-AFB5-46FB-898E-779A8D9C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cp:lastPrinted>2013-02-14T17:48:00Z</cp:lastPrinted>
  <dcterms:created xsi:type="dcterms:W3CDTF">2013-02-14T17:15:00Z</dcterms:created>
  <dcterms:modified xsi:type="dcterms:W3CDTF">2013-02-14T18:10:00Z</dcterms:modified>
</cp:coreProperties>
</file>