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1C7" w:rsidRPr="00DE616F" w:rsidRDefault="00C21FF6" w:rsidP="00C21FF6">
      <w:pPr>
        <w:jc w:val="center"/>
        <w:rPr>
          <w:rFonts w:ascii="Harrington" w:hAnsi="Harrington"/>
          <w:sz w:val="24"/>
        </w:rPr>
      </w:pPr>
      <w:r w:rsidRPr="00DE616F">
        <w:rPr>
          <w:rFonts w:ascii="Harrington" w:hAnsi="Harrington"/>
          <w:sz w:val="24"/>
        </w:rPr>
        <w:t>The French Revolution</w:t>
      </w:r>
      <w:r w:rsidR="004907BF" w:rsidRPr="00DE616F">
        <w:rPr>
          <w:rFonts w:ascii="Harrington" w:hAnsi="Harrington"/>
          <w:sz w:val="24"/>
        </w:rPr>
        <w:t xml:space="preserve"> Packet </w:t>
      </w:r>
    </w:p>
    <w:p w:rsidR="00C21FF6" w:rsidRPr="00DE616F" w:rsidRDefault="00C21FF6" w:rsidP="00C21FF6">
      <w:pPr>
        <w:spacing w:after="0"/>
        <w:rPr>
          <w:rFonts w:ascii="Harrington" w:hAnsi="Harrington"/>
          <w:sz w:val="20"/>
          <w:u w:val="single"/>
        </w:rPr>
      </w:pPr>
      <w:r w:rsidRPr="00DE616F">
        <w:rPr>
          <w:rFonts w:ascii="Harrington" w:hAnsi="Harrington"/>
          <w:sz w:val="20"/>
          <w:u w:val="single"/>
        </w:rPr>
        <w:t>Key Vocabulary</w:t>
      </w:r>
    </w:p>
    <w:p w:rsidR="00C21FF6" w:rsidRPr="00DE616F" w:rsidRDefault="00C21FF6" w:rsidP="00C21FF6">
      <w:pPr>
        <w:pStyle w:val="NoSpacing"/>
        <w:rPr>
          <w:sz w:val="18"/>
        </w:rPr>
        <w:sectPr w:rsidR="00C21FF6" w:rsidRPr="00DE616F" w:rsidSect="00C21FF6">
          <w:pgSz w:w="12240" w:h="15840"/>
          <w:pgMar w:top="540" w:right="1440" w:bottom="1440" w:left="810" w:header="720" w:footer="720" w:gutter="0"/>
          <w:cols w:space="720"/>
          <w:docGrid w:linePitch="360"/>
        </w:sectPr>
      </w:pPr>
    </w:p>
    <w:p w:rsidR="00C21FF6" w:rsidRPr="00DE616F" w:rsidRDefault="00C21FF6" w:rsidP="00C21FF6">
      <w:pPr>
        <w:pStyle w:val="NoSpacing"/>
        <w:rPr>
          <w:sz w:val="18"/>
        </w:rPr>
      </w:pPr>
      <w:proofErr w:type="gramStart"/>
      <w:r w:rsidRPr="00DE616F">
        <w:rPr>
          <w:sz w:val="18"/>
          <w:u w:val="single"/>
        </w:rPr>
        <w:lastRenderedPageBreak/>
        <w:t>aristocracy</w:t>
      </w:r>
      <w:proofErr w:type="gramEnd"/>
      <w:r w:rsidRPr="00DE616F">
        <w:rPr>
          <w:sz w:val="18"/>
        </w:rPr>
        <w:t xml:space="preserve"> - upper class usually made up of  nobility</w:t>
      </w:r>
    </w:p>
    <w:p w:rsidR="00C21FF6" w:rsidRPr="00DE616F" w:rsidRDefault="00C21FF6" w:rsidP="00C21FF6">
      <w:pPr>
        <w:pStyle w:val="NoSpacing"/>
        <w:rPr>
          <w:b/>
          <w:sz w:val="18"/>
        </w:rPr>
      </w:pPr>
      <w:proofErr w:type="gramStart"/>
      <w:r w:rsidRPr="00DE616F">
        <w:rPr>
          <w:b/>
          <w:sz w:val="18"/>
        </w:rPr>
        <w:t>assembly</w:t>
      </w:r>
      <w:proofErr w:type="gramEnd"/>
      <w:r w:rsidRPr="00DE616F">
        <w:rPr>
          <w:b/>
          <w:sz w:val="18"/>
        </w:rPr>
        <w:t xml:space="preserve"> - a legislative body; the gathering of a political or social group</w:t>
      </w:r>
    </w:p>
    <w:p w:rsidR="00C21FF6" w:rsidRPr="00DE616F" w:rsidRDefault="00C21FF6" w:rsidP="00C21FF6">
      <w:pPr>
        <w:pStyle w:val="NoSpacing"/>
        <w:rPr>
          <w:sz w:val="18"/>
        </w:rPr>
      </w:pPr>
      <w:proofErr w:type="gramStart"/>
      <w:r w:rsidRPr="00DE616F">
        <w:rPr>
          <w:sz w:val="18"/>
          <w:u w:val="single"/>
        </w:rPr>
        <w:t>bourgeoisie</w:t>
      </w:r>
      <w:proofErr w:type="gramEnd"/>
      <w:r w:rsidRPr="00DE616F">
        <w:rPr>
          <w:sz w:val="18"/>
        </w:rPr>
        <w:t xml:space="preserve"> - the middle class in a society</w:t>
      </w:r>
    </w:p>
    <w:p w:rsidR="00C21FF6" w:rsidRPr="00DE616F" w:rsidRDefault="00C21FF6" w:rsidP="00C21FF6">
      <w:pPr>
        <w:pStyle w:val="NoSpacing"/>
        <w:rPr>
          <w:b/>
          <w:sz w:val="18"/>
        </w:rPr>
      </w:pPr>
      <w:proofErr w:type="gramStart"/>
      <w:r w:rsidRPr="00DE616F">
        <w:rPr>
          <w:b/>
          <w:sz w:val="18"/>
        </w:rPr>
        <w:t>class</w:t>
      </w:r>
      <w:proofErr w:type="gramEnd"/>
      <w:r w:rsidRPr="00DE616F">
        <w:rPr>
          <w:b/>
          <w:sz w:val="18"/>
        </w:rPr>
        <w:t xml:space="preserve"> - a group sharing the same economic or social status</w:t>
      </w:r>
    </w:p>
    <w:p w:rsidR="00C21FF6" w:rsidRPr="00DE616F" w:rsidRDefault="00C21FF6" w:rsidP="00C21FF6">
      <w:pPr>
        <w:pStyle w:val="NoSpacing"/>
        <w:rPr>
          <w:sz w:val="18"/>
        </w:rPr>
      </w:pPr>
      <w:proofErr w:type="gramStart"/>
      <w:r w:rsidRPr="00DE616F">
        <w:rPr>
          <w:sz w:val="18"/>
          <w:u w:val="single"/>
        </w:rPr>
        <w:t>courtiers</w:t>
      </w:r>
      <w:proofErr w:type="gramEnd"/>
      <w:r w:rsidRPr="00DE616F">
        <w:rPr>
          <w:sz w:val="18"/>
        </w:rPr>
        <w:t xml:space="preserve"> - those in attendance at a royal court, often to entertain or bring concerns to a monarchy</w:t>
      </w:r>
    </w:p>
    <w:p w:rsidR="00C21FF6" w:rsidRPr="00DE616F" w:rsidRDefault="00C21FF6" w:rsidP="00C21FF6">
      <w:pPr>
        <w:pStyle w:val="NoSpacing"/>
        <w:rPr>
          <w:sz w:val="18"/>
        </w:rPr>
      </w:pPr>
      <w:proofErr w:type="gramStart"/>
      <w:r w:rsidRPr="00DE616F">
        <w:rPr>
          <w:b/>
          <w:sz w:val="18"/>
        </w:rPr>
        <w:t>despotism</w:t>
      </w:r>
      <w:proofErr w:type="gramEnd"/>
      <w:r w:rsidRPr="00DE616F">
        <w:rPr>
          <w:sz w:val="18"/>
        </w:rPr>
        <w:t xml:space="preserve"> </w:t>
      </w:r>
      <w:r w:rsidRPr="00DE616F">
        <w:rPr>
          <w:b/>
          <w:sz w:val="18"/>
        </w:rPr>
        <w:t>- a system of government in which the ruler has unlimited power</w:t>
      </w:r>
    </w:p>
    <w:p w:rsidR="00C21FF6" w:rsidRPr="00DE616F" w:rsidRDefault="00C21FF6" w:rsidP="00C21FF6">
      <w:pPr>
        <w:pStyle w:val="NoSpacing"/>
        <w:rPr>
          <w:sz w:val="18"/>
        </w:rPr>
      </w:pPr>
      <w:proofErr w:type="gramStart"/>
      <w:r w:rsidRPr="00DE616F">
        <w:rPr>
          <w:sz w:val="18"/>
          <w:u w:val="single"/>
        </w:rPr>
        <w:t>grandiose</w:t>
      </w:r>
      <w:proofErr w:type="gramEnd"/>
      <w:r w:rsidRPr="00DE616F">
        <w:rPr>
          <w:sz w:val="18"/>
        </w:rPr>
        <w:t xml:space="preserve"> - impressive because of uncommon largeness, scope, effect or splendor</w:t>
      </w:r>
    </w:p>
    <w:p w:rsidR="00C21FF6" w:rsidRPr="00DE616F" w:rsidRDefault="00C21FF6" w:rsidP="00C21FF6">
      <w:pPr>
        <w:pStyle w:val="NoSpacing"/>
        <w:rPr>
          <w:b/>
          <w:sz w:val="18"/>
        </w:rPr>
      </w:pPr>
      <w:proofErr w:type="gramStart"/>
      <w:r w:rsidRPr="00DE616F">
        <w:rPr>
          <w:b/>
          <w:sz w:val="18"/>
        </w:rPr>
        <w:lastRenderedPageBreak/>
        <w:t>hierarchy</w:t>
      </w:r>
      <w:proofErr w:type="gramEnd"/>
      <w:r w:rsidRPr="00DE616F">
        <w:rPr>
          <w:sz w:val="18"/>
        </w:rPr>
        <w:t xml:space="preserve"> - </w:t>
      </w:r>
      <w:r w:rsidRPr="00DE616F">
        <w:rPr>
          <w:b/>
          <w:sz w:val="18"/>
        </w:rPr>
        <w:t>the classification of a group of people according to ability or to economic, social, or professional standing</w:t>
      </w:r>
    </w:p>
    <w:p w:rsidR="00C21FF6" w:rsidRPr="00DE616F" w:rsidRDefault="00C21FF6" w:rsidP="00C21FF6">
      <w:pPr>
        <w:pStyle w:val="NoSpacing"/>
        <w:rPr>
          <w:sz w:val="18"/>
        </w:rPr>
      </w:pPr>
      <w:proofErr w:type="gramStart"/>
      <w:r w:rsidRPr="00DE616F">
        <w:rPr>
          <w:sz w:val="18"/>
          <w:u w:val="single"/>
        </w:rPr>
        <w:t>incorruptible</w:t>
      </w:r>
      <w:proofErr w:type="gramEnd"/>
      <w:r w:rsidRPr="00DE616F">
        <w:rPr>
          <w:sz w:val="18"/>
        </w:rPr>
        <w:t xml:space="preserve"> - incapable of being bribed or morally corrupted</w:t>
      </w:r>
    </w:p>
    <w:p w:rsidR="00C21FF6" w:rsidRPr="00DE616F" w:rsidRDefault="00C21FF6" w:rsidP="00C21FF6">
      <w:pPr>
        <w:pStyle w:val="NoSpacing"/>
        <w:rPr>
          <w:sz w:val="18"/>
        </w:rPr>
      </w:pPr>
      <w:proofErr w:type="gramStart"/>
      <w:r w:rsidRPr="00DE616F">
        <w:rPr>
          <w:b/>
          <w:sz w:val="18"/>
        </w:rPr>
        <w:t>ominous</w:t>
      </w:r>
      <w:proofErr w:type="gramEnd"/>
      <w:r w:rsidRPr="00DE616F">
        <w:rPr>
          <w:sz w:val="18"/>
        </w:rPr>
        <w:t xml:space="preserve"> </w:t>
      </w:r>
      <w:r w:rsidRPr="00DE616F">
        <w:rPr>
          <w:b/>
          <w:sz w:val="18"/>
        </w:rPr>
        <w:t>- having a menacing, alarming character foreshadowing evil or disaster</w:t>
      </w:r>
    </w:p>
    <w:p w:rsidR="00C21FF6" w:rsidRPr="00DE616F" w:rsidRDefault="00C21FF6" w:rsidP="00C21FF6">
      <w:pPr>
        <w:pStyle w:val="NoSpacing"/>
        <w:rPr>
          <w:sz w:val="18"/>
        </w:rPr>
      </w:pPr>
      <w:proofErr w:type="gramStart"/>
      <w:r w:rsidRPr="00DE616F">
        <w:rPr>
          <w:sz w:val="18"/>
          <w:u w:val="single"/>
        </w:rPr>
        <w:t>reason</w:t>
      </w:r>
      <w:proofErr w:type="gramEnd"/>
      <w:r w:rsidRPr="00DE616F">
        <w:rPr>
          <w:sz w:val="18"/>
        </w:rPr>
        <w:t xml:space="preserve"> - the power of comprehending, inferring, or thinking especially in orderly rational ways</w:t>
      </w:r>
    </w:p>
    <w:p w:rsidR="00C21FF6" w:rsidRPr="00DE616F" w:rsidRDefault="00C21FF6" w:rsidP="00C21FF6">
      <w:pPr>
        <w:pStyle w:val="NoSpacing"/>
        <w:rPr>
          <w:b/>
          <w:sz w:val="18"/>
        </w:rPr>
      </w:pPr>
      <w:proofErr w:type="gramStart"/>
      <w:r w:rsidRPr="00DE616F">
        <w:rPr>
          <w:b/>
          <w:sz w:val="18"/>
        </w:rPr>
        <w:t>sans-</w:t>
      </w:r>
      <w:r w:rsidR="003B1B29" w:rsidRPr="00DE616F">
        <w:rPr>
          <w:b/>
          <w:sz w:val="18"/>
        </w:rPr>
        <w:t>roulettes</w:t>
      </w:r>
      <w:proofErr w:type="gramEnd"/>
      <w:r w:rsidRPr="00DE616F">
        <w:rPr>
          <w:sz w:val="18"/>
        </w:rPr>
        <w:t xml:space="preserve"> </w:t>
      </w:r>
      <w:r w:rsidRPr="00DE616F">
        <w:rPr>
          <w:b/>
          <w:sz w:val="18"/>
        </w:rPr>
        <w:t>- an extreme radical republican in France at the time of the Revolution</w:t>
      </w:r>
    </w:p>
    <w:p w:rsidR="00C21FF6" w:rsidRPr="00DE616F" w:rsidRDefault="00C21FF6" w:rsidP="004907BF">
      <w:pPr>
        <w:spacing w:after="0"/>
        <w:rPr>
          <w:sz w:val="20"/>
          <w:u w:val="single"/>
        </w:rPr>
        <w:sectPr w:rsidR="00C21FF6" w:rsidRPr="00DE616F" w:rsidSect="00010EC5">
          <w:type w:val="continuous"/>
          <w:pgSz w:w="12240" w:h="15840"/>
          <w:pgMar w:top="1440" w:right="630" w:bottom="1440" w:left="810" w:header="720" w:footer="720" w:gutter="0"/>
          <w:cols w:num="2" w:space="180"/>
          <w:docGrid w:linePitch="360"/>
        </w:sectPr>
      </w:pPr>
    </w:p>
    <w:p w:rsidR="004907BF" w:rsidRDefault="004907BF" w:rsidP="004907BF">
      <w:pPr>
        <w:spacing w:after="0"/>
      </w:pPr>
    </w:p>
    <w:p w:rsidR="003B1B29" w:rsidRDefault="003B1B29" w:rsidP="003B1B29">
      <w:pPr>
        <w:rPr>
          <w:rFonts w:ascii="Harrington" w:hAnsi="Harrington"/>
          <w:u w:val="single"/>
        </w:rPr>
      </w:pPr>
      <w:r>
        <w:rPr>
          <w:rFonts w:ascii="Harrington" w:hAnsi="Harrington"/>
          <w:u w:val="single"/>
        </w:rPr>
        <w:t>Viewing Chart (Outline of the Video)</w:t>
      </w:r>
    </w:p>
    <w:p w:rsidR="003B1B29" w:rsidRDefault="003B1B29" w:rsidP="003B1B29">
      <w:pPr>
        <w:autoSpaceDE w:val="0"/>
        <w:autoSpaceDN w:val="0"/>
        <w:adjustRightInd w:val="0"/>
        <w:spacing w:after="0" w:line="240" w:lineRule="auto"/>
        <w:rPr>
          <w:rFonts w:cs="CaslonBookBE-Italic"/>
          <w:i/>
          <w:iCs/>
          <w:color w:val="FF0000"/>
          <w:sz w:val="18"/>
          <w:szCs w:val="18"/>
        </w:rPr>
        <w:sectPr w:rsidR="003B1B29" w:rsidSect="00980ED9">
          <w:type w:val="continuous"/>
          <w:pgSz w:w="12240" w:h="15840"/>
          <w:pgMar w:top="810" w:right="810" w:bottom="1440" w:left="810" w:header="720" w:footer="720" w:gutter="0"/>
          <w:cols w:space="720"/>
          <w:docGrid w:linePitch="360"/>
        </w:sectPr>
      </w:pPr>
    </w:p>
    <w:p w:rsidR="003B1B29" w:rsidRPr="004907BF" w:rsidRDefault="003B1B29" w:rsidP="003B1B29">
      <w:pPr>
        <w:autoSpaceDE w:val="0"/>
        <w:autoSpaceDN w:val="0"/>
        <w:adjustRightInd w:val="0"/>
        <w:spacing w:after="0" w:line="240" w:lineRule="auto"/>
        <w:rPr>
          <w:rFonts w:cs="CaslonBookBE-Italic"/>
          <w:b/>
          <w:i/>
          <w:iCs/>
          <w:sz w:val="20"/>
          <w:szCs w:val="18"/>
          <w:u w:val="single"/>
        </w:rPr>
      </w:pPr>
      <w:r w:rsidRPr="004907BF">
        <w:rPr>
          <w:rFonts w:cs="CaslonBookBE-Italic"/>
          <w:b/>
          <w:i/>
          <w:iCs/>
          <w:sz w:val="20"/>
          <w:szCs w:val="18"/>
          <w:u w:val="single"/>
        </w:rPr>
        <w:lastRenderedPageBreak/>
        <w:t>From Monarchy to Revolution</w:t>
      </w:r>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t>• King Louis XVI inherited the French throne in 1774</w:t>
      </w:r>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t>• France was in financial crisis; as taxes rise, a huge</w:t>
      </w:r>
    </w:p>
    <w:p w:rsidR="003B1B29" w:rsidRPr="004907BF" w:rsidRDefault="003B1B29" w:rsidP="003B1B29">
      <w:pPr>
        <w:autoSpaceDE w:val="0"/>
        <w:autoSpaceDN w:val="0"/>
        <w:adjustRightInd w:val="0"/>
        <w:spacing w:after="0" w:line="240" w:lineRule="auto"/>
        <w:rPr>
          <w:rFonts w:cs="CaslonBookBE-Regular"/>
          <w:color w:val="000000"/>
          <w:sz w:val="20"/>
          <w:szCs w:val="18"/>
        </w:rPr>
      </w:pPr>
      <w:proofErr w:type="gramStart"/>
      <w:r w:rsidRPr="004907BF">
        <w:rPr>
          <w:rFonts w:cs="CaslonBookBE-Regular"/>
          <w:color w:val="000000"/>
          <w:sz w:val="20"/>
          <w:szCs w:val="18"/>
        </w:rPr>
        <w:t>percentage</w:t>
      </w:r>
      <w:proofErr w:type="gramEnd"/>
      <w:r w:rsidRPr="004907BF">
        <w:rPr>
          <w:rFonts w:cs="CaslonBookBE-Regular"/>
          <w:color w:val="000000"/>
          <w:sz w:val="20"/>
          <w:szCs w:val="18"/>
        </w:rPr>
        <w:t xml:space="preserve"> of the population was suffering from</w:t>
      </w:r>
    </w:p>
    <w:p w:rsidR="003B1B29" w:rsidRPr="004907BF" w:rsidRDefault="003B1B29" w:rsidP="003B1B29">
      <w:pPr>
        <w:autoSpaceDE w:val="0"/>
        <w:autoSpaceDN w:val="0"/>
        <w:adjustRightInd w:val="0"/>
        <w:spacing w:after="0" w:line="240" w:lineRule="auto"/>
        <w:rPr>
          <w:rFonts w:cs="CaslonBookBE-Regular"/>
          <w:color w:val="000000"/>
          <w:sz w:val="20"/>
          <w:szCs w:val="18"/>
        </w:rPr>
      </w:pPr>
      <w:proofErr w:type="gramStart"/>
      <w:r w:rsidRPr="004907BF">
        <w:rPr>
          <w:rFonts w:cs="CaslonBookBE-Regular"/>
          <w:color w:val="000000"/>
          <w:sz w:val="20"/>
          <w:szCs w:val="18"/>
        </w:rPr>
        <w:t>starvation</w:t>
      </w:r>
      <w:proofErr w:type="gramEnd"/>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t>• At a meeting of the Estates-General in 1789, the Third</w:t>
      </w:r>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t>Estate revolts and forms the National Assembly</w:t>
      </w:r>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t>• With the “Tennis Court Oaths” the Third Estate</w:t>
      </w:r>
    </w:p>
    <w:p w:rsidR="003B1B29" w:rsidRPr="004907BF" w:rsidRDefault="003B1B29" w:rsidP="003B1B29">
      <w:pPr>
        <w:autoSpaceDE w:val="0"/>
        <w:autoSpaceDN w:val="0"/>
        <w:adjustRightInd w:val="0"/>
        <w:spacing w:after="0" w:line="240" w:lineRule="auto"/>
        <w:rPr>
          <w:rFonts w:cs="CaslonBookBE-Regular"/>
          <w:color w:val="000000"/>
          <w:sz w:val="20"/>
          <w:szCs w:val="18"/>
        </w:rPr>
      </w:pPr>
      <w:proofErr w:type="gramStart"/>
      <w:r w:rsidRPr="004907BF">
        <w:rPr>
          <w:rFonts w:cs="CaslonBookBE-Regular"/>
          <w:color w:val="000000"/>
          <w:sz w:val="20"/>
          <w:szCs w:val="18"/>
        </w:rPr>
        <w:t>demanded</w:t>
      </w:r>
      <w:proofErr w:type="gramEnd"/>
      <w:r w:rsidRPr="004907BF">
        <w:rPr>
          <w:rFonts w:cs="CaslonBookBE-Regular"/>
          <w:color w:val="000000"/>
          <w:sz w:val="20"/>
          <w:szCs w:val="18"/>
        </w:rPr>
        <w:t xml:space="preserve"> the formation of a Constitutional Monarchy</w:t>
      </w:r>
    </w:p>
    <w:p w:rsidR="003B1B29" w:rsidRPr="004907BF" w:rsidRDefault="003B1B29" w:rsidP="003B1B29">
      <w:pPr>
        <w:rPr>
          <w:rFonts w:cs="CaslonBookBE-Regular"/>
          <w:color w:val="000000"/>
          <w:sz w:val="20"/>
          <w:szCs w:val="18"/>
        </w:rPr>
      </w:pPr>
      <w:proofErr w:type="gramStart"/>
      <w:r w:rsidRPr="004907BF">
        <w:rPr>
          <w:rFonts w:cs="CaslonBookBE-Regular"/>
          <w:color w:val="000000"/>
          <w:sz w:val="20"/>
          <w:szCs w:val="18"/>
        </w:rPr>
        <w:t>to</w:t>
      </w:r>
      <w:proofErr w:type="gramEnd"/>
      <w:r w:rsidRPr="004907BF">
        <w:rPr>
          <w:rFonts w:cs="CaslonBookBE-Regular"/>
          <w:color w:val="000000"/>
          <w:sz w:val="20"/>
          <w:szCs w:val="18"/>
        </w:rPr>
        <w:t xml:space="preserve"> provide them with more political representation</w:t>
      </w:r>
    </w:p>
    <w:p w:rsidR="003B1B29" w:rsidRPr="004907BF" w:rsidRDefault="003B1B29" w:rsidP="003B1B29">
      <w:pPr>
        <w:autoSpaceDE w:val="0"/>
        <w:autoSpaceDN w:val="0"/>
        <w:adjustRightInd w:val="0"/>
        <w:spacing w:after="0" w:line="240" w:lineRule="auto"/>
        <w:rPr>
          <w:rFonts w:cs="CaslonBookBE-Italic"/>
          <w:b/>
          <w:i/>
          <w:iCs/>
          <w:sz w:val="20"/>
          <w:szCs w:val="18"/>
          <w:u w:val="single"/>
        </w:rPr>
      </w:pPr>
      <w:r w:rsidRPr="004907BF">
        <w:rPr>
          <w:rFonts w:cs="CaslonBookBE-Italic"/>
          <w:b/>
          <w:i/>
          <w:iCs/>
          <w:sz w:val="20"/>
          <w:szCs w:val="18"/>
          <w:u w:val="single"/>
        </w:rPr>
        <w:t>The French Revolution in Action</w:t>
      </w:r>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t>• Leaders of the Third Estate outlined their desire for basic</w:t>
      </w:r>
    </w:p>
    <w:p w:rsidR="003B1B29" w:rsidRPr="004907BF" w:rsidRDefault="003B1B29" w:rsidP="003B1B29">
      <w:pPr>
        <w:autoSpaceDE w:val="0"/>
        <w:autoSpaceDN w:val="0"/>
        <w:adjustRightInd w:val="0"/>
        <w:spacing w:after="0" w:line="240" w:lineRule="auto"/>
        <w:rPr>
          <w:rFonts w:cs="CaslonBookBE-Regular"/>
          <w:color w:val="000000"/>
          <w:sz w:val="20"/>
          <w:szCs w:val="18"/>
        </w:rPr>
      </w:pPr>
      <w:proofErr w:type="gramStart"/>
      <w:r w:rsidRPr="004907BF">
        <w:rPr>
          <w:rFonts w:cs="CaslonBookBE-Regular"/>
          <w:color w:val="000000"/>
          <w:sz w:val="20"/>
          <w:szCs w:val="18"/>
        </w:rPr>
        <w:t>human</w:t>
      </w:r>
      <w:proofErr w:type="gramEnd"/>
      <w:r w:rsidRPr="004907BF">
        <w:rPr>
          <w:rFonts w:cs="CaslonBookBE-Regular"/>
          <w:color w:val="000000"/>
          <w:sz w:val="20"/>
          <w:szCs w:val="18"/>
        </w:rPr>
        <w:t xml:space="preserve"> rights with the “Declaration of the Rights of Man</w:t>
      </w:r>
    </w:p>
    <w:p w:rsidR="003B1B29" w:rsidRPr="004907BF" w:rsidRDefault="003B1B29" w:rsidP="003B1B29">
      <w:pPr>
        <w:autoSpaceDE w:val="0"/>
        <w:autoSpaceDN w:val="0"/>
        <w:adjustRightInd w:val="0"/>
        <w:spacing w:after="0" w:line="240" w:lineRule="auto"/>
        <w:rPr>
          <w:rFonts w:cs="CaslonBookBE-Regular"/>
          <w:color w:val="000000"/>
          <w:sz w:val="20"/>
          <w:szCs w:val="18"/>
        </w:rPr>
      </w:pPr>
      <w:proofErr w:type="gramStart"/>
      <w:r w:rsidRPr="004907BF">
        <w:rPr>
          <w:rFonts w:cs="CaslonBookBE-Regular"/>
          <w:color w:val="000000"/>
          <w:sz w:val="20"/>
          <w:szCs w:val="18"/>
        </w:rPr>
        <w:t>and</w:t>
      </w:r>
      <w:proofErr w:type="gramEnd"/>
      <w:r w:rsidRPr="004907BF">
        <w:rPr>
          <w:rFonts w:cs="CaslonBookBE-Regular"/>
          <w:color w:val="000000"/>
          <w:sz w:val="20"/>
          <w:szCs w:val="18"/>
        </w:rPr>
        <w:t xml:space="preserve"> of the Citizen” in 1789</w:t>
      </w:r>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t xml:space="preserve">• </w:t>
      </w:r>
      <w:proofErr w:type="spellStart"/>
      <w:r w:rsidRPr="004907BF">
        <w:rPr>
          <w:rFonts w:cs="CaslonBookBE-Regular"/>
          <w:color w:val="000000"/>
          <w:sz w:val="20"/>
          <w:szCs w:val="18"/>
        </w:rPr>
        <w:t>Maximillian</w:t>
      </w:r>
      <w:proofErr w:type="spellEnd"/>
      <w:r w:rsidRPr="004907BF">
        <w:rPr>
          <w:rFonts w:cs="CaslonBookBE-Regular"/>
          <w:color w:val="000000"/>
          <w:sz w:val="20"/>
          <w:szCs w:val="18"/>
        </w:rPr>
        <w:t xml:space="preserve"> Robespierre assumed a major leadership</w:t>
      </w:r>
    </w:p>
    <w:p w:rsidR="003B1B29" w:rsidRDefault="003B1B29" w:rsidP="003B1B29">
      <w:pPr>
        <w:autoSpaceDE w:val="0"/>
        <w:autoSpaceDN w:val="0"/>
        <w:adjustRightInd w:val="0"/>
        <w:spacing w:after="0" w:line="240" w:lineRule="auto"/>
        <w:rPr>
          <w:rFonts w:cs="CaslonBookBE-Regular"/>
          <w:color w:val="000000"/>
          <w:sz w:val="20"/>
          <w:szCs w:val="18"/>
        </w:rPr>
      </w:pPr>
      <w:proofErr w:type="gramStart"/>
      <w:r w:rsidRPr="004907BF">
        <w:rPr>
          <w:rFonts w:cs="CaslonBookBE-Regular"/>
          <w:color w:val="000000"/>
          <w:sz w:val="20"/>
          <w:szCs w:val="18"/>
        </w:rPr>
        <w:t>role</w:t>
      </w:r>
      <w:proofErr w:type="gramEnd"/>
      <w:r w:rsidRPr="004907BF">
        <w:rPr>
          <w:rFonts w:cs="CaslonBookBE-Regular"/>
          <w:color w:val="000000"/>
          <w:sz w:val="20"/>
          <w:szCs w:val="18"/>
        </w:rPr>
        <w:t xml:space="preserve"> in the French Revolution</w:t>
      </w:r>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t>• Facing repression from the crown, hundreds of French</w:t>
      </w:r>
      <w:r>
        <w:rPr>
          <w:rFonts w:cs="CaslonBookBE-Regular"/>
          <w:color w:val="000000"/>
          <w:sz w:val="20"/>
          <w:szCs w:val="18"/>
        </w:rPr>
        <w:t xml:space="preserve"> </w:t>
      </w:r>
      <w:r w:rsidRPr="004907BF">
        <w:rPr>
          <w:rFonts w:cs="CaslonBookBE-Regular"/>
          <w:color w:val="000000"/>
          <w:sz w:val="20"/>
          <w:szCs w:val="18"/>
        </w:rPr>
        <w:t>citizens destroyed the Bastille in July of 1789</w:t>
      </w:r>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lastRenderedPageBreak/>
        <w:t>• The more radical faction of the Revolution, known as the</w:t>
      </w:r>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t>Jacobins, assumed power</w:t>
      </w:r>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t>• Many French commoners took to the streets to demand</w:t>
      </w:r>
    </w:p>
    <w:p w:rsidR="003B1B29" w:rsidRPr="004907BF" w:rsidRDefault="003B1B29" w:rsidP="003B1B29">
      <w:pPr>
        <w:autoSpaceDE w:val="0"/>
        <w:autoSpaceDN w:val="0"/>
        <w:adjustRightInd w:val="0"/>
        <w:spacing w:after="0" w:line="240" w:lineRule="auto"/>
        <w:rPr>
          <w:rFonts w:cs="CaslonBookBE-Regular"/>
          <w:sz w:val="20"/>
          <w:szCs w:val="18"/>
        </w:rPr>
      </w:pPr>
      <w:proofErr w:type="gramStart"/>
      <w:r w:rsidRPr="004907BF">
        <w:rPr>
          <w:rFonts w:cs="CaslonBookBE-Regular"/>
          <w:color w:val="000000"/>
          <w:sz w:val="20"/>
          <w:szCs w:val="18"/>
        </w:rPr>
        <w:t>change</w:t>
      </w:r>
      <w:proofErr w:type="gramEnd"/>
      <w:r w:rsidRPr="004907BF">
        <w:rPr>
          <w:rFonts w:cs="CaslonBookBE-Regular"/>
          <w:color w:val="000000"/>
          <w:sz w:val="20"/>
          <w:szCs w:val="18"/>
        </w:rPr>
        <w:t>; the monarchs tried to escape</w:t>
      </w:r>
      <w:r w:rsidRPr="004907BF">
        <w:rPr>
          <w:rFonts w:cs="CaslonBookBE-Regular"/>
          <w:sz w:val="20"/>
          <w:szCs w:val="18"/>
        </w:rPr>
        <w:t xml:space="preserve"> but were driven</w:t>
      </w:r>
    </w:p>
    <w:p w:rsidR="003B1B29" w:rsidRPr="004907BF" w:rsidRDefault="003B1B29" w:rsidP="003B1B29">
      <w:pPr>
        <w:rPr>
          <w:rFonts w:cs="CaslonBookBE-Regular"/>
          <w:sz w:val="20"/>
          <w:szCs w:val="18"/>
        </w:rPr>
      </w:pPr>
      <w:proofErr w:type="gramStart"/>
      <w:r w:rsidRPr="004907BF">
        <w:rPr>
          <w:rFonts w:cs="CaslonBookBE-Regular"/>
          <w:sz w:val="20"/>
          <w:szCs w:val="18"/>
        </w:rPr>
        <w:t>back</w:t>
      </w:r>
      <w:proofErr w:type="gramEnd"/>
      <w:r w:rsidRPr="004907BF">
        <w:rPr>
          <w:rFonts w:cs="CaslonBookBE-Regular"/>
          <w:sz w:val="20"/>
          <w:szCs w:val="18"/>
        </w:rPr>
        <w:t xml:space="preserve"> to Paris in 1791 to face trial</w:t>
      </w:r>
    </w:p>
    <w:p w:rsidR="003B1B29" w:rsidRPr="004907BF" w:rsidRDefault="003B1B29" w:rsidP="003B1B29">
      <w:pPr>
        <w:autoSpaceDE w:val="0"/>
        <w:autoSpaceDN w:val="0"/>
        <w:adjustRightInd w:val="0"/>
        <w:spacing w:after="0" w:line="240" w:lineRule="auto"/>
        <w:rPr>
          <w:rFonts w:cs="CaslonBookBE-Italic"/>
          <w:b/>
          <w:i/>
          <w:iCs/>
          <w:sz w:val="20"/>
          <w:szCs w:val="18"/>
          <w:u w:val="single"/>
        </w:rPr>
      </w:pPr>
      <w:r w:rsidRPr="004907BF">
        <w:rPr>
          <w:rFonts w:cs="CaslonBookBE-Italic"/>
          <w:b/>
          <w:i/>
          <w:iCs/>
          <w:sz w:val="20"/>
          <w:szCs w:val="18"/>
          <w:u w:val="single"/>
        </w:rPr>
        <w:t>From Revolution to “Reign of Terror”</w:t>
      </w:r>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t>• Louis XVI and Marie Antoinette were both executed in</w:t>
      </w:r>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t>1793 as the Revolution continued</w:t>
      </w:r>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t>• Robespierre formed the Committee of Public Safety to</w:t>
      </w:r>
    </w:p>
    <w:p w:rsidR="003B1B29" w:rsidRPr="004907BF" w:rsidRDefault="003B1B29" w:rsidP="003B1B29">
      <w:pPr>
        <w:autoSpaceDE w:val="0"/>
        <w:autoSpaceDN w:val="0"/>
        <w:adjustRightInd w:val="0"/>
        <w:spacing w:after="0" w:line="240" w:lineRule="auto"/>
        <w:rPr>
          <w:rFonts w:cs="CaslonBookBE-Regular"/>
          <w:color w:val="000000"/>
          <w:sz w:val="20"/>
          <w:szCs w:val="18"/>
        </w:rPr>
      </w:pPr>
      <w:proofErr w:type="gramStart"/>
      <w:r w:rsidRPr="004907BF">
        <w:rPr>
          <w:rFonts w:cs="CaslonBookBE-Regular"/>
          <w:color w:val="000000"/>
          <w:sz w:val="20"/>
          <w:szCs w:val="18"/>
        </w:rPr>
        <w:t>try</w:t>
      </w:r>
      <w:proofErr w:type="gramEnd"/>
      <w:r w:rsidRPr="004907BF">
        <w:rPr>
          <w:rFonts w:cs="CaslonBookBE-Regular"/>
          <w:color w:val="000000"/>
          <w:sz w:val="20"/>
          <w:szCs w:val="18"/>
        </w:rPr>
        <w:t xml:space="preserve"> to restore order in the streets as chaos ruled</w:t>
      </w:r>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t>• The radical faction within the Revolution seized control</w:t>
      </w:r>
    </w:p>
    <w:p w:rsidR="003B1B29" w:rsidRPr="004907BF" w:rsidRDefault="003B1B29" w:rsidP="003B1B29">
      <w:pPr>
        <w:autoSpaceDE w:val="0"/>
        <w:autoSpaceDN w:val="0"/>
        <w:adjustRightInd w:val="0"/>
        <w:spacing w:after="0" w:line="240" w:lineRule="auto"/>
        <w:rPr>
          <w:rFonts w:cs="CaslonBookBE-Regular"/>
          <w:color w:val="000000"/>
          <w:sz w:val="20"/>
          <w:szCs w:val="18"/>
        </w:rPr>
      </w:pPr>
      <w:proofErr w:type="gramStart"/>
      <w:r w:rsidRPr="004907BF">
        <w:rPr>
          <w:rFonts w:cs="CaslonBookBE-Regular"/>
          <w:color w:val="000000"/>
          <w:sz w:val="20"/>
          <w:szCs w:val="18"/>
        </w:rPr>
        <w:t>and</w:t>
      </w:r>
      <w:proofErr w:type="gramEnd"/>
      <w:r w:rsidRPr="004907BF">
        <w:rPr>
          <w:rFonts w:cs="CaslonBookBE-Regular"/>
          <w:color w:val="000000"/>
          <w:sz w:val="20"/>
          <w:szCs w:val="18"/>
        </w:rPr>
        <w:t xml:space="preserve"> tens of thousands of French were executed by</w:t>
      </w:r>
    </w:p>
    <w:p w:rsidR="003B1B29" w:rsidRPr="004907BF" w:rsidRDefault="003B1B29" w:rsidP="003B1B29">
      <w:pPr>
        <w:autoSpaceDE w:val="0"/>
        <w:autoSpaceDN w:val="0"/>
        <w:adjustRightInd w:val="0"/>
        <w:spacing w:after="0" w:line="240" w:lineRule="auto"/>
        <w:rPr>
          <w:rFonts w:cs="CaslonBookBE-Regular"/>
          <w:color w:val="000000"/>
          <w:sz w:val="20"/>
          <w:szCs w:val="18"/>
        </w:rPr>
      </w:pPr>
      <w:proofErr w:type="gramStart"/>
      <w:r w:rsidRPr="004907BF">
        <w:rPr>
          <w:rFonts w:cs="CaslonBookBE-Regular"/>
          <w:color w:val="000000"/>
          <w:sz w:val="20"/>
          <w:szCs w:val="18"/>
        </w:rPr>
        <w:t>guillotine</w:t>
      </w:r>
      <w:proofErr w:type="gramEnd"/>
    </w:p>
    <w:p w:rsidR="003B1B29" w:rsidRPr="004907BF" w:rsidRDefault="003B1B29" w:rsidP="003B1B29">
      <w:pPr>
        <w:autoSpaceDE w:val="0"/>
        <w:autoSpaceDN w:val="0"/>
        <w:adjustRightInd w:val="0"/>
        <w:spacing w:after="0" w:line="240" w:lineRule="auto"/>
        <w:rPr>
          <w:rFonts w:cs="CaslonBookBE-Regular"/>
          <w:color w:val="000000"/>
          <w:sz w:val="20"/>
          <w:szCs w:val="18"/>
        </w:rPr>
      </w:pPr>
      <w:r w:rsidRPr="004907BF">
        <w:rPr>
          <w:rFonts w:cs="CaslonBookBE-Regular"/>
          <w:color w:val="000000"/>
          <w:sz w:val="20"/>
          <w:szCs w:val="18"/>
        </w:rPr>
        <w:t>• In 1799 the revolutionary phase was officially over as</w:t>
      </w:r>
    </w:p>
    <w:p w:rsidR="003B1B29" w:rsidRDefault="003B1B29" w:rsidP="003B1B29">
      <w:pPr>
        <w:rPr>
          <w:rFonts w:cs="CaslonBookBE-Regular"/>
          <w:color w:val="000000"/>
          <w:sz w:val="20"/>
          <w:szCs w:val="18"/>
        </w:rPr>
      </w:pPr>
      <w:r w:rsidRPr="004907BF">
        <w:rPr>
          <w:rFonts w:cs="CaslonBookBE-Regular"/>
          <w:color w:val="000000"/>
          <w:sz w:val="20"/>
          <w:szCs w:val="18"/>
        </w:rPr>
        <w:t>Napoleon seized power</w:t>
      </w:r>
    </w:p>
    <w:p w:rsidR="003B1B29" w:rsidRDefault="003B1B29" w:rsidP="004907BF">
      <w:pPr>
        <w:spacing w:after="0"/>
        <w:sectPr w:rsidR="003B1B29" w:rsidSect="003B1B29">
          <w:type w:val="continuous"/>
          <w:pgSz w:w="12240" w:h="15840"/>
          <w:pgMar w:top="630" w:right="810" w:bottom="1080" w:left="810" w:header="720" w:footer="720" w:gutter="0"/>
          <w:cols w:num="2" w:space="720"/>
          <w:docGrid w:linePitch="360"/>
        </w:sectPr>
      </w:pPr>
    </w:p>
    <w:p w:rsidR="003B1B29" w:rsidRDefault="003B1B29" w:rsidP="004907BF">
      <w:pPr>
        <w:spacing w:after="0"/>
        <w:rPr>
          <w:rFonts w:ascii="Harrington" w:hAnsi="Harrington"/>
          <w:u w:val="single"/>
        </w:rPr>
      </w:pPr>
    </w:p>
    <w:p w:rsidR="004907BF" w:rsidRPr="004907BF" w:rsidRDefault="004907BF" w:rsidP="004907BF">
      <w:pPr>
        <w:spacing w:after="0"/>
        <w:rPr>
          <w:rFonts w:ascii="Harrington" w:hAnsi="Harrington"/>
          <w:u w:val="single"/>
        </w:rPr>
      </w:pPr>
      <w:r w:rsidRPr="004907BF">
        <w:rPr>
          <w:rFonts w:ascii="Harrington" w:hAnsi="Harrington"/>
          <w:u w:val="single"/>
        </w:rPr>
        <w:t>Viewing Guide</w:t>
      </w:r>
    </w:p>
    <w:p w:rsidR="00797D41" w:rsidRDefault="00797D41" w:rsidP="00010EC5">
      <w:pPr>
        <w:pStyle w:val="ListParagraph"/>
        <w:numPr>
          <w:ilvl w:val="0"/>
          <w:numId w:val="2"/>
        </w:numPr>
        <w:spacing w:line="360" w:lineRule="auto"/>
        <w:rPr>
          <w:sz w:val="20"/>
        </w:rPr>
      </w:pPr>
      <w:r>
        <w:rPr>
          <w:sz w:val="20"/>
        </w:rPr>
        <w:t xml:space="preserve">The French Revolution is the most _________________________ event in Western History. </w:t>
      </w:r>
    </w:p>
    <w:p w:rsidR="00343D3B" w:rsidRPr="004907BF" w:rsidRDefault="00343D3B" w:rsidP="00010EC5">
      <w:pPr>
        <w:pStyle w:val="Default"/>
        <w:numPr>
          <w:ilvl w:val="0"/>
          <w:numId w:val="2"/>
        </w:numPr>
        <w:spacing w:after="200" w:line="360" w:lineRule="auto"/>
        <w:rPr>
          <w:rFonts w:asciiTheme="minorHAnsi" w:hAnsiTheme="minorHAnsi"/>
          <w:sz w:val="20"/>
          <w:szCs w:val="22"/>
        </w:rPr>
      </w:pPr>
      <w:r w:rsidRPr="004907BF">
        <w:rPr>
          <w:rFonts w:asciiTheme="minorHAnsi" w:hAnsiTheme="minorHAnsi"/>
          <w:sz w:val="20"/>
          <w:szCs w:val="22"/>
        </w:rPr>
        <w:t>Did Louis the XVI (16</w:t>
      </w:r>
      <w:r w:rsidRPr="004907BF">
        <w:rPr>
          <w:rFonts w:asciiTheme="minorHAnsi" w:hAnsiTheme="minorHAnsi"/>
          <w:sz w:val="12"/>
          <w:szCs w:val="14"/>
        </w:rPr>
        <w:t>th</w:t>
      </w:r>
      <w:r w:rsidRPr="004907BF">
        <w:rPr>
          <w:rFonts w:asciiTheme="minorHAnsi" w:hAnsiTheme="minorHAnsi"/>
          <w:sz w:val="20"/>
          <w:szCs w:val="22"/>
        </w:rPr>
        <w:t xml:space="preserve">) have good qualities for a king? Explain </w:t>
      </w:r>
    </w:p>
    <w:p w:rsidR="002F2130" w:rsidRDefault="002F2130" w:rsidP="00010EC5">
      <w:pPr>
        <w:pStyle w:val="Default"/>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The marriage of Louis and Marie Antoinette unites what to countries? </w:t>
      </w:r>
      <w:r w:rsidR="00343D3B" w:rsidRPr="004907BF">
        <w:rPr>
          <w:rFonts w:asciiTheme="minorHAnsi" w:hAnsiTheme="minorHAnsi"/>
          <w:sz w:val="20"/>
          <w:szCs w:val="22"/>
        </w:rPr>
        <w:t xml:space="preserve"> </w:t>
      </w:r>
    </w:p>
    <w:p w:rsidR="00343D3B" w:rsidRPr="004907BF" w:rsidRDefault="00343D3B" w:rsidP="00010EC5">
      <w:pPr>
        <w:pStyle w:val="Default"/>
        <w:numPr>
          <w:ilvl w:val="0"/>
          <w:numId w:val="2"/>
        </w:numPr>
        <w:spacing w:after="200" w:line="360" w:lineRule="auto"/>
        <w:rPr>
          <w:rFonts w:asciiTheme="minorHAnsi" w:hAnsiTheme="minorHAnsi"/>
          <w:sz w:val="20"/>
          <w:szCs w:val="22"/>
        </w:rPr>
      </w:pPr>
      <w:r w:rsidRPr="004907BF">
        <w:rPr>
          <w:rFonts w:asciiTheme="minorHAnsi" w:hAnsiTheme="minorHAnsi"/>
          <w:sz w:val="20"/>
          <w:szCs w:val="22"/>
        </w:rPr>
        <w:t>What were the causes of the poverty in France during this time?</w:t>
      </w:r>
    </w:p>
    <w:p w:rsidR="00343D3B" w:rsidRPr="004907BF" w:rsidRDefault="00343D3B" w:rsidP="00010EC5">
      <w:pPr>
        <w:pStyle w:val="Default"/>
        <w:numPr>
          <w:ilvl w:val="0"/>
          <w:numId w:val="2"/>
        </w:numPr>
        <w:spacing w:after="200" w:line="360" w:lineRule="auto"/>
        <w:rPr>
          <w:rFonts w:asciiTheme="minorHAnsi" w:hAnsiTheme="minorHAnsi"/>
          <w:sz w:val="20"/>
          <w:szCs w:val="22"/>
        </w:rPr>
      </w:pPr>
      <w:r w:rsidRPr="004907BF">
        <w:rPr>
          <w:rFonts w:asciiTheme="minorHAnsi" w:hAnsiTheme="minorHAnsi"/>
          <w:sz w:val="20"/>
          <w:szCs w:val="22"/>
        </w:rPr>
        <w:t xml:space="preserve">The age of ideas is called </w:t>
      </w:r>
      <w:proofErr w:type="gramStart"/>
      <w:r w:rsidRPr="004907BF">
        <w:rPr>
          <w:rFonts w:asciiTheme="minorHAnsi" w:hAnsiTheme="minorHAnsi"/>
          <w:sz w:val="20"/>
          <w:szCs w:val="22"/>
        </w:rPr>
        <w:t>The</w:t>
      </w:r>
      <w:proofErr w:type="gramEnd"/>
      <w:r w:rsidRPr="004907BF">
        <w:rPr>
          <w:rFonts w:asciiTheme="minorHAnsi" w:hAnsiTheme="minorHAnsi"/>
          <w:sz w:val="20"/>
          <w:szCs w:val="22"/>
        </w:rPr>
        <w:t xml:space="preserve"> ___</w:t>
      </w:r>
      <w:r w:rsidR="003B1B29">
        <w:rPr>
          <w:rFonts w:asciiTheme="minorHAnsi" w:hAnsiTheme="minorHAnsi"/>
          <w:sz w:val="20"/>
          <w:szCs w:val="22"/>
        </w:rPr>
        <w:t>___</w:t>
      </w:r>
      <w:r w:rsidRPr="004907BF">
        <w:rPr>
          <w:rFonts w:asciiTheme="minorHAnsi" w:hAnsiTheme="minorHAnsi"/>
          <w:sz w:val="20"/>
          <w:szCs w:val="22"/>
        </w:rPr>
        <w:t xml:space="preserve">_________________.  Who does it say </w:t>
      </w:r>
      <w:r w:rsidR="004907BF">
        <w:rPr>
          <w:rFonts w:asciiTheme="minorHAnsi" w:hAnsiTheme="minorHAnsi"/>
          <w:sz w:val="20"/>
          <w:szCs w:val="22"/>
        </w:rPr>
        <w:t>not to trust</w:t>
      </w:r>
      <w:r w:rsidRPr="004907BF">
        <w:rPr>
          <w:rFonts w:asciiTheme="minorHAnsi" w:hAnsiTheme="minorHAnsi"/>
          <w:sz w:val="20"/>
          <w:szCs w:val="22"/>
        </w:rPr>
        <w:t>?</w:t>
      </w:r>
    </w:p>
    <w:p w:rsidR="004907BF" w:rsidRDefault="00C21FF6" w:rsidP="00010EC5">
      <w:pPr>
        <w:pStyle w:val="ListParagraph"/>
        <w:numPr>
          <w:ilvl w:val="0"/>
          <w:numId w:val="2"/>
        </w:numPr>
        <w:spacing w:line="360" w:lineRule="auto"/>
        <w:rPr>
          <w:sz w:val="20"/>
        </w:rPr>
      </w:pPr>
      <w:r w:rsidRPr="004907BF">
        <w:rPr>
          <w:sz w:val="20"/>
        </w:rPr>
        <w:t>Who was already fighting a war based on Enlightenment ideas?</w:t>
      </w:r>
    </w:p>
    <w:p w:rsidR="004907BF" w:rsidRDefault="004907BF" w:rsidP="00010EC5">
      <w:pPr>
        <w:pStyle w:val="ListParagraph"/>
        <w:spacing w:line="360" w:lineRule="auto"/>
        <w:rPr>
          <w:sz w:val="20"/>
        </w:rPr>
      </w:pPr>
    </w:p>
    <w:p w:rsidR="00343D3B" w:rsidRPr="004907BF" w:rsidRDefault="00797D41" w:rsidP="00010EC5">
      <w:pPr>
        <w:pStyle w:val="ListParagraph"/>
        <w:numPr>
          <w:ilvl w:val="0"/>
          <w:numId w:val="2"/>
        </w:numPr>
        <w:spacing w:line="360" w:lineRule="auto"/>
        <w:rPr>
          <w:sz w:val="20"/>
        </w:rPr>
      </w:pPr>
      <w:r>
        <w:rPr>
          <w:sz w:val="20"/>
        </w:rPr>
        <w:t xml:space="preserve">What was Marie Antoinette’s obsession? </w:t>
      </w:r>
    </w:p>
    <w:p w:rsidR="003E2583" w:rsidRDefault="003E2583" w:rsidP="00010EC5">
      <w:pPr>
        <w:pStyle w:val="Default"/>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What was the job of the queen? </w:t>
      </w:r>
    </w:p>
    <w:p w:rsidR="00343D3B" w:rsidRPr="004907BF" w:rsidRDefault="00343D3B" w:rsidP="00010EC5">
      <w:pPr>
        <w:pStyle w:val="Default"/>
        <w:numPr>
          <w:ilvl w:val="0"/>
          <w:numId w:val="2"/>
        </w:numPr>
        <w:spacing w:after="200" w:line="360" w:lineRule="auto"/>
        <w:rPr>
          <w:rFonts w:asciiTheme="minorHAnsi" w:hAnsiTheme="minorHAnsi"/>
          <w:sz w:val="20"/>
          <w:szCs w:val="22"/>
        </w:rPr>
      </w:pPr>
      <w:r w:rsidRPr="004907BF">
        <w:rPr>
          <w:rFonts w:asciiTheme="minorHAnsi" w:hAnsiTheme="minorHAnsi"/>
          <w:sz w:val="20"/>
          <w:szCs w:val="22"/>
        </w:rPr>
        <w:lastRenderedPageBreak/>
        <w:t xml:space="preserve">Who paid most of the taxes after Louis XVI’s financial reforms? </w:t>
      </w:r>
    </w:p>
    <w:p w:rsidR="00343D3B" w:rsidRPr="004907BF" w:rsidRDefault="00797D41" w:rsidP="00010EC5">
      <w:pPr>
        <w:pStyle w:val="Default"/>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Under Louis’s financial reforms, </w:t>
      </w:r>
      <w:r w:rsidR="002F2130">
        <w:rPr>
          <w:rFonts w:asciiTheme="minorHAnsi" w:hAnsiTheme="minorHAnsi"/>
          <w:sz w:val="20"/>
          <w:szCs w:val="22"/>
        </w:rPr>
        <w:t>what happened to the cost of bread</w:t>
      </w:r>
      <w:r w:rsidR="00343D3B" w:rsidRPr="004907BF">
        <w:rPr>
          <w:rFonts w:asciiTheme="minorHAnsi" w:hAnsiTheme="minorHAnsi"/>
          <w:sz w:val="20"/>
          <w:szCs w:val="22"/>
        </w:rPr>
        <w:t xml:space="preserve">? </w:t>
      </w:r>
    </w:p>
    <w:p w:rsidR="00343D3B" w:rsidRPr="004907BF" w:rsidRDefault="004907BF" w:rsidP="00010EC5">
      <w:pPr>
        <w:pStyle w:val="Default"/>
        <w:numPr>
          <w:ilvl w:val="0"/>
          <w:numId w:val="2"/>
        </w:numPr>
        <w:spacing w:after="200" w:line="360" w:lineRule="auto"/>
        <w:rPr>
          <w:rFonts w:asciiTheme="minorHAnsi" w:hAnsiTheme="minorHAnsi"/>
          <w:sz w:val="20"/>
          <w:szCs w:val="22"/>
        </w:rPr>
      </w:pPr>
      <w:r>
        <w:rPr>
          <w:rFonts w:asciiTheme="minorHAnsi" w:hAnsiTheme="minorHAnsi"/>
          <w:sz w:val="20"/>
          <w:szCs w:val="22"/>
        </w:rPr>
        <w:t>1789 was the first time the Estates G</w:t>
      </w:r>
      <w:r w:rsidR="00343D3B" w:rsidRPr="004907BF">
        <w:rPr>
          <w:rFonts w:asciiTheme="minorHAnsi" w:hAnsiTheme="minorHAnsi"/>
          <w:sz w:val="20"/>
          <w:szCs w:val="22"/>
        </w:rPr>
        <w:t xml:space="preserve">eneral met in ____________ years </w:t>
      </w:r>
    </w:p>
    <w:p w:rsidR="00343D3B" w:rsidRDefault="00343D3B" w:rsidP="00010EC5">
      <w:pPr>
        <w:pStyle w:val="Default"/>
        <w:numPr>
          <w:ilvl w:val="0"/>
          <w:numId w:val="2"/>
        </w:numPr>
        <w:spacing w:after="200" w:line="360" w:lineRule="auto"/>
        <w:rPr>
          <w:rFonts w:asciiTheme="minorHAnsi" w:hAnsiTheme="minorHAnsi"/>
          <w:sz w:val="20"/>
          <w:szCs w:val="22"/>
        </w:rPr>
      </w:pPr>
      <w:r w:rsidRPr="004907BF">
        <w:rPr>
          <w:rFonts w:asciiTheme="minorHAnsi" w:hAnsiTheme="minorHAnsi"/>
          <w:sz w:val="20"/>
          <w:szCs w:val="22"/>
        </w:rPr>
        <w:t xml:space="preserve">The Third Estate made up ________________ percent of the population. </w:t>
      </w:r>
    </w:p>
    <w:p w:rsidR="00343D3B" w:rsidRPr="004907BF" w:rsidRDefault="00343D3B" w:rsidP="00010EC5">
      <w:pPr>
        <w:pStyle w:val="Default"/>
        <w:numPr>
          <w:ilvl w:val="0"/>
          <w:numId w:val="2"/>
        </w:numPr>
        <w:spacing w:after="200" w:line="360" w:lineRule="auto"/>
        <w:rPr>
          <w:rFonts w:asciiTheme="minorHAnsi" w:hAnsiTheme="minorHAnsi"/>
          <w:sz w:val="20"/>
          <w:szCs w:val="22"/>
        </w:rPr>
      </w:pPr>
      <w:r w:rsidRPr="004907BF">
        <w:rPr>
          <w:rFonts w:asciiTheme="minorHAnsi" w:hAnsiTheme="minorHAnsi"/>
          <w:sz w:val="20"/>
          <w:szCs w:val="22"/>
        </w:rPr>
        <w:t xml:space="preserve">What did </w:t>
      </w:r>
      <w:proofErr w:type="spellStart"/>
      <w:r w:rsidRPr="004907BF">
        <w:rPr>
          <w:rFonts w:asciiTheme="minorHAnsi" w:hAnsiTheme="minorHAnsi"/>
          <w:sz w:val="20"/>
          <w:szCs w:val="22"/>
        </w:rPr>
        <w:t>Robespeirre</w:t>
      </w:r>
      <w:proofErr w:type="spellEnd"/>
      <w:r w:rsidRPr="004907BF">
        <w:rPr>
          <w:rFonts w:asciiTheme="minorHAnsi" w:hAnsiTheme="minorHAnsi"/>
          <w:sz w:val="20"/>
          <w:szCs w:val="22"/>
        </w:rPr>
        <w:t xml:space="preserve"> call for the Nobility and Clergy do? </w:t>
      </w:r>
    </w:p>
    <w:p w:rsidR="002F2130" w:rsidRPr="004907BF" w:rsidRDefault="002F2130" w:rsidP="002F2130">
      <w:pPr>
        <w:pStyle w:val="Default"/>
        <w:numPr>
          <w:ilvl w:val="0"/>
          <w:numId w:val="2"/>
        </w:numPr>
        <w:spacing w:after="200" w:line="360" w:lineRule="auto"/>
        <w:rPr>
          <w:rFonts w:asciiTheme="minorHAnsi" w:hAnsiTheme="minorHAnsi"/>
          <w:sz w:val="20"/>
          <w:szCs w:val="22"/>
        </w:rPr>
      </w:pPr>
      <w:r>
        <w:rPr>
          <w:rFonts w:asciiTheme="minorHAnsi" w:hAnsiTheme="minorHAnsi"/>
          <w:sz w:val="20"/>
          <w:szCs w:val="22"/>
        </w:rPr>
        <w:t>Under the Tennis Court Oath, the men agreed to keep meeting until what was agreed upon?</w:t>
      </w:r>
    </w:p>
    <w:p w:rsidR="00343D3B" w:rsidRPr="004907BF" w:rsidRDefault="00343D3B" w:rsidP="00010EC5">
      <w:pPr>
        <w:pStyle w:val="Default"/>
        <w:numPr>
          <w:ilvl w:val="0"/>
          <w:numId w:val="2"/>
        </w:numPr>
        <w:spacing w:after="200" w:line="360" w:lineRule="auto"/>
        <w:rPr>
          <w:rFonts w:asciiTheme="minorHAnsi" w:hAnsiTheme="minorHAnsi"/>
          <w:sz w:val="20"/>
          <w:szCs w:val="22"/>
        </w:rPr>
      </w:pPr>
      <w:r w:rsidRPr="004907BF">
        <w:rPr>
          <w:rFonts w:asciiTheme="minorHAnsi" w:hAnsiTheme="minorHAnsi"/>
          <w:sz w:val="20"/>
          <w:szCs w:val="22"/>
        </w:rPr>
        <w:t>The new assembly of the people is called the</w:t>
      </w:r>
      <w:r w:rsidR="002F2130">
        <w:rPr>
          <w:rFonts w:asciiTheme="minorHAnsi" w:hAnsiTheme="minorHAnsi"/>
          <w:sz w:val="20"/>
          <w:szCs w:val="22"/>
        </w:rPr>
        <w:t xml:space="preserve"> new </w:t>
      </w:r>
      <w:r w:rsidR="004907BF" w:rsidRPr="004907BF">
        <w:rPr>
          <w:rFonts w:asciiTheme="minorHAnsi" w:hAnsiTheme="minorHAnsi"/>
          <w:sz w:val="20"/>
          <w:szCs w:val="22"/>
        </w:rPr>
        <w:t>_______________________________</w:t>
      </w:r>
      <w:r w:rsidRPr="004907BF">
        <w:rPr>
          <w:rFonts w:asciiTheme="minorHAnsi" w:hAnsiTheme="minorHAnsi"/>
          <w:sz w:val="20"/>
          <w:szCs w:val="22"/>
        </w:rPr>
        <w:t xml:space="preserve"> </w:t>
      </w:r>
    </w:p>
    <w:p w:rsidR="00343D3B" w:rsidRPr="002F2130" w:rsidRDefault="00343D3B" w:rsidP="00010EC5">
      <w:pPr>
        <w:pStyle w:val="Default"/>
        <w:numPr>
          <w:ilvl w:val="0"/>
          <w:numId w:val="2"/>
        </w:numPr>
        <w:spacing w:after="200" w:line="360" w:lineRule="auto"/>
        <w:rPr>
          <w:rFonts w:asciiTheme="minorHAnsi" w:hAnsiTheme="minorHAnsi"/>
          <w:sz w:val="20"/>
          <w:szCs w:val="22"/>
        </w:rPr>
      </w:pPr>
      <w:r w:rsidRPr="002F2130">
        <w:rPr>
          <w:rFonts w:asciiTheme="minorHAnsi" w:hAnsiTheme="minorHAnsi"/>
          <w:sz w:val="20"/>
          <w:szCs w:val="22"/>
        </w:rPr>
        <w:t>What was the date of the raid on the Bastille</w:t>
      </w:r>
      <w:r w:rsidR="002F2130" w:rsidRPr="002F2130">
        <w:rPr>
          <w:rFonts w:asciiTheme="minorHAnsi" w:hAnsiTheme="minorHAnsi"/>
          <w:sz w:val="20"/>
          <w:szCs w:val="22"/>
        </w:rPr>
        <w:t xml:space="preserve">? </w:t>
      </w:r>
      <w:r w:rsidRPr="002F2130">
        <w:rPr>
          <w:rFonts w:asciiTheme="minorHAnsi" w:hAnsiTheme="minorHAnsi"/>
          <w:sz w:val="20"/>
          <w:szCs w:val="22"/>
        </w:rPr>
        <w:t xml:space="preserve">What happened to the governor of the Bastille? </w:t>
      </w:r>
    </w:p>
    <w:p w:rsidR="00343D3B" w:rsidRPr="004907BF" w:rsidRDefault="00343D3B" w:rsidP="002F2130">
      <w:pPr>
        <w:pStyle w:val="Default"/>
        <w:numPr>
          <w:ilvl w:val="0"/>
          <w:numId w:val="2"/>
        </w:numPr>
        <w:spacing w:after="200" w:line="360" w:lineRule="auto"/>
        <w:rPr>
          <w:rFonts w:asciiTheme="minorHAnsi" w:hAnsiTheme="minorHAnsi"/>
          <w:sz w:val="20"/>
          <w:szCs w:val="22"/>
        </w:rPr>
      </w:pPr>
      <w:r w:rsidRPr="004907BF">
        <w:rPr>
          <w:rFonts w:asciiTheme="minorHAnsi" w:hAnsiTheme="minorHAnsi"/>
          <w:sz w:val="20"/>
          <w:szCs w:val="22"/>
        </w:rPr>
        <w:t xml:space="preserve">Why did the people spend so much time and effort destroying the Bastille? </w:t>
      </w:r>
    </w:p>
    <w:p w:rsidR="00343D3B" w:rsidRPr="004907BF" w:rsidRDefault="00343D3B" w:rsidP="00010EC5">
      <w:pPr>
        <w:pStyle w:val="Default"/>
        <w:numPr>
          <w:ilvl w:val="0"/>
          <w:numId w:val="2"/>
        </w:numPr>
        <w:spacing w:after="200" w:line="360" w:lineRule="auto"/>
        <w:rPr>
          <w:rFonts w:asciiTheme="minorHAnsi" w:hAnsiTheme="minorHAnsi"/>
          <w:sz w:val="20"/>
          <w:szCs w:val="22"/>
        </w:rPr>
      </w:pPr>
      <w:r w:rsidRPr="004907BF">
        <w:rPr>
          <w:rFonts w:asciiTheme="minorHAnsi" w:hAnsiTheme="minorHAnsi"/>
          <w:sz w:val="20"/>
          <w:szCs w:val="22"/>
        </w:rPr>
        <w:t xml:space="preserve">What did the </w:t>
      </w:r>
      <w:r w:rsidRPr="00952CD6">
        <w:rPr>
          <w:rFonts w:asciiTheme="minorHAnsi" w:hAnsiTheme="minorHAnsi"/>
          <w:b/>
          <w:i/>
          <w:sz w:val="20"/>
          <w:szCs w:val="22"/>
        </w:rPr>
        <w:t>Declaration of the Rights of Man</w:t>
      </w:r>
      <w:r w:rsidRPr="004907BF">
        <w:rPr>
          <w:rFonts w:asciiTheme="minorHAnsi" w:hAnsiTheme="minorHAnsi"/>
          <w:sz w:val="20"/>
          <w:szCs w:val="22"/>
        </w:rPr>
        <w:t xml:space="preserve"> say? </w:t>
      </w:r>
    </w:p>
    <w:p w:rsidR="003E2583" w:rsidRDefault="003E2583" w:rsidP="00010EC5">
      <w:pPr>
        <w:pStyle w:val="Default"/>
        <w:numPr>
          <w:ilvl w:val="0"/>
          <w:numId w:val="2"/>
        </w:numPr>
        <w:spacing w:after="200" w:line="360" w:lineRule="auto"/>
        <w:rPr>
          <w:rFonts w:asciiTheme="minorHAnsi" w:hAnsiTheme="minorHAnsi"/>
          <w:color w:val="auto"/>
          <w:sz w:val="20"/>
          <w:szCs w:val="22"/>
        </w:rPr>
      </w:pPr>
      <w:r>
        <w:rPr>
          <w:rFonts w:asciiTheme="minorHAnsi" w:hAnsiTheme="minorHAnsi"/>
          <w:color w:val="auto"/>
          <w:sz w:val="20"/>
          <w:szCs w:val="22"/>
        </w:rPr>
        <w:t>What was Marat’s answer to France’s problems?</w:t>
      </w:r>
    </w:p>
    <w:p w:rsidR="00343D3B" w:rsidRDefault="00343D3B" w:rsidP="00010EC5">
      <w:pPr>
        <w:pStyle w:val="Default"/>
        <w:numPr>
          <w:ilvl w:val="0"/>
          <w:numId w:val="2"/>
        </w:numPr>
        <w:spacing w:after="200" w:line="360" w:lineRule="auto"/>
        <w:rPr>
          <w:rFonts w:asciiTheme="minorHAnsi" w:hAnsiTheme="minorHAnsi"/>
          <w:color w:val="auto"/>
          <w:sz w:val="20"/>
          <w:szCs w:val="22"/>
        </w:rPr>
      </w:pPr>
      <w:r w:rsidRPr="004907BF">
        <w:rPr>
          <w:rFonts w:asciiTheme="minorHAnsi" w:hAnsiTheme="minorHAnsi"/>
          <w:color w:val="auto"/>
          <w:sz w:val="20"/>
          <w:szCs w:val="22"/>
        </w:rPr>
        <w:t xml:space="preserve">How many people marched to Versailles? What did they want? </w:t>
      </w:r>
    </w:p>
    <w:p w:rsidR="00797D41" w:rsidRPr="004907BF" w:rsidRDefault="00797D41" w:rsidP="00010EC5">
      <w:pPr>
        <w:pStyle w:val="Default"/>
        <w:numPr>
          <w:ilvl w:val="0"/>
          <w:numId w:val="2"/>
        </w:numPr>
        <w:spacing w:after="200" w:line="360" w:lineRule="auto"/>
        <w:rPr>
          <w:rFonts w:asciiTheme="minorHAnsi" w:hAnsiTheme="minorHAnsi"/>
          <w:color w:val="auto"/>
          <w:sz w:val="20"/>
          <w:szCs w:val="22"/>
        </w:rPr>
      </w:pPr>
      <w:r>
        <w:rPr>
          <w:rFonts w:asciiTheme="minorHAnsi" w:hAnsiTheme="minorHAnsi"/>
          <w:color w:val="auto"/>
          <w:sz w:val="20"/>
          <w:szCs w:val="22"/>
        </w:rPr>
        <w:t>What did Marie Antoinette NOT say?</w:t>
      </w:r>
    </w:p>
    <w:p w:rsidR="00797D41" w:rsidRDefault="00797D41" w:rsidP="00010EC5">
      <w:pPr>
        <w:pStyle w:val="Default"/>
        <w:numPr>
          <w:ilvl w:val="0"/>
          <w:numId w:val="2"/>
        </w:numPr>
        <w:spacing w:after="200" w:line="360" w:lineRule="auto"/>
        <w:rPr>
          <w:rFonts w:asciiTheme="minorHAnsi" w:hAnsiTheme="minorHAnsi"/>
          <w:color w:val="auto"/>
          <w:sz w:val="20"/>
          <w:szCs w:val="22"/>
        </w:rPr>
      </w:pPr>
      <w:r>
        <w:rPr>
          <w:rFonts w:asciiTheme="minorHAnsi" w:hAnsiTheme="minorHAnsi"/>
          <w:color w:val="auto"/>
          <w:sz w:val="20"/>
          <w:szCs w:val="22"/>
        </w:rPr>
        <w:t>What was the Guillotine’s nickname?</w:t>
      </w:r>
    </w:p>
    <w:p w:rsidR="00343D3B" w:rsidRPr="004907BF" w:rsidRDefault="00343D3B" w:rsidP="00010EC5">
      <w:pPr>
        <w:pStyle w:val="Default"/>
        <w:numPr>
          <w:ilvl w:val="0"/>
          <w:numId w:val="2"/>
        </w:numPr>
        <w:spacing w:after="200" w:line="360" w:lineRule="auto"/>
        <w:rPr>
          <w:rFonts w:asciiTheme="minorHAnsi" w:hAnsiTheme="minorHAnsi"/>
          <w:color w:val="auto"/>
          <w:sz w:val="20"/>
          <w:szCs w:val="22"/>
        </w:rPr>
      </w:pPr>
      <w:r w:rsidRPr="004907BF">
        <w:rPr>
          <w:rFonts w:asciiTheme="minorHAnsi" w:hAnsiTheme="minorHAnsi"/>
          <w:color w:val="auto"/>
          <w:sz w:val="20"/>
          <w:szCs w:val="22"/>
        </w:rPr>
        <w:t xml:space="preserve">What country did France declare war on? Why? </w:t>
      </w:r>
    </w:p>
    <w:p w:rsidR="00343D3B" w:rsidRPr="004907BF" w:rsidRDefault="00343D3B" w:rsidP="00010EC5">
      <w:pPr>
        <w:pStyle w:val="Default"/>
        <w:numPr>
          <w:ilvl w:val="0"/>
          <w:numId w:val="2"/>
        </w:numPr>
        <w:spacing w:after="200" w:line="360" w:lineRule="auto"/>
        <w:rPr>
          <w:rFonts w:asciiTheme="minorHAnsi" w:hAnsiTheme="minorHAnsi"/>
          <w:color w:val="auto"/>
          <w:sz w:val="20"/>
          <w:szCs w:val="22"/>
        </w:rPr>
      </w:pPr>
      <w:r w:rsidRPr="004907BF">
        <w:rPr>
          <w:rFonts w:asciiTheme="minorHAnsi" w:hAnsiTheme="minorHAnsi"/>
          <w:color w:val="auto"/>
          <w:sz w:val="20"/>
          <w:szCs w:val="22"/>
        </w:rPr>
        <w:t xml:space="preserve">What happened on Aug 10, 1792? </w:t>
      </w:r>
    </w:p>
    <w:p w:rsidR="00343D3B" w:rsidRPr="004907BF" w:rsidRDefault="00797D41" w:rsidP="00010EC5">
      <w:pPr>
        <w:pStyle w:val="Default"/>
        <w:numPr>
          <w:ilvl w:val="0"/>
          <w:numId w:val="2"/>
        </w:numPr>
        <w:spacing w:after="200" w:line="360" w:lineRule="auto"/>
        <w:rPr>
          <w:rFonts w:asciiTheme="minorHAnsi" w:hAnsiTheme="minorHAnsi"/>
          <w:color w:val="auto"/>
          <w:sz w:val="20"/>
          <w:szCs w:val="22"/>
        </w:rPr>
      </w:pPr>
      <w:r>
        <w:rPr>
          <w:rFonts w:asciiTheme="minorHAnsi" w:hAnsiTheme="minorHAnsi"/>
          <w:color w:val="auto"/>
          <w:sz w:val="20"/>
          <w:szCs w:val="22"/>
        </w:rPr>
        <w:t xml:space="preserve">What did the </w:t>
      </w:r>
      <w:r w:rsidRPr="002F2130">
        <w:rPr>
          <w:rFonts w:asciiTheme="minorHAnsi" w:hAnsiTheme="minorHAnsi"/>
          <w:i/>
          <w:color w:val="auto"/>
          <w:sz w:val="20"/>
          <w:szCs w:val="22"/>
        </w:rPr>
        <w:t>sans-culottes</w:t>
      </w:r>
      <w:r>
        <w:rPr>
          <w:rFonts w:asciiTheme="minorHAnsi" w:hAnsiTheme="minorHAnsi"/>
          <w:color w:val="auto"/>
          <w:sz w:val="20"/>
          <w:szCs w:val="22"/>
        </w:rPr>
        <w:t xml:space="preserve"> go without to represent rejection of aristocratic tradition?</w:t>
      </w:r>
    </w:p>
    <w:p w:rsidR="003E2583" w:rsidRDefault="003E2583" w:rsidP="00010EC5">
      <w:pPr>
        <w:pStyle w:val="Default"/>
        <w:numPr>
          <w:ilvl w:val="0"/>
          <w:numId w:val="2"/>
        </w:numPr>
        <w:spacing w:after="200" w:line="360" w:lineRule="auto"/>
        <w:rPr>
          <w:rFonts w:asciiTheme="minorHAnsi" w:hAnsiTheme="minorHAnsi"/>
          <w:color w:val="auto"/>
          <w:sz w:val="20"/>
          <w:szCs w:val="22"/>
        </w:rPr>
      </w:pPr>
      <w:r>
        <w:rPr>
          <w:rFonts w:asciiTheme="minorHAnsi" w:hAnsiTheme="minorHAnsi"/>
          <w:color w:val="auto"/>
          <w:sz w:val="20"/>
          <w:szCs w:val="22"/>
        </w:rPr>
        <w:t xml:space="preserve">What </w:t>
      </w:r>
      <w:proofErr w:type="gramStart"/>
      <w:r>
        <w:rPr>
          <w:rFonts w:asciiTheme="minorHAnsi" w:hAnsiTheme="minorHAnsi"/>
          <w:color w:val="auto"/>
          <w:sz w:val="20"/>
          <w:szCs w:val="22"/>
        </w:rPr>
        <w:t>does Georges Danton’s words</w:t>
      </w:r>
      <w:proofErr w:type="gramEnd"/>
      <w:r>
        <w:rPr>
          <w:rFonts w:asciiTheme="minorHAnsi" w:hAnsiTheme="minorHAnsi"/>
          <w:color w:val="auto"/>
          <w:sz w:val="20"/>
          <w:szCs w:val="22"/>
        </w:rPr>
        <w:t xml:space="preserve"> inspire many revolutionaries to do? </w:t>
      </w:r>
    </w:p>
    <w:p w:rsidR="003E2583" w:rsidRDefault="003E2583" w:rsidP="00010EC5">
      <w:pPr>
        <w:pStyle w:val="Default"/>
        <w:numPr>
          <w:ilvl w:val="0"/>
          <w:numId w:val="2"/>
        </w:numPr>
        <w:spacing w:after="200" w:line="360" w:lineRule="auto"/>
        <w:rPr>
          <w:rFonts w:asciiTheme="minorHAnsi" w:hAnsiTheme="minorHAnsi"/>
          <w:color w:val="auto"/>
          <w:sz w:val="20"/>
          <w:szCs w:val="22"/>
        </w:rPr>
      </w:pPr>
      <w:r>
        <w:rPr>
          <w:rFonts w:asciiTheme="minorHAnsi" w:hAnsiTheme="minorHAnsi"/>
          <w:color w:val="auto"/>
          <w:sz w:val="20"/>
          <w:szCs w:val="22"/>
        </w:rPr>
        <w:t xml:space="preserve">On January 21, 1793, who </w:t>
      </w:r>
      <w:proofErr w:type="gramStart"/>
      <w:r>
        <w:rPr>
          <w:rFonts w:asciiTheme="minorHAnsi" w:hAnsiTheme="minorHAnsi"/>
          <w:color w:val="auto"/>
          <w:sz w:val="20"/>
          <w:szCs w:val="22"/>
        </w:rPr>
        <w:t>fell</w:t>
      </w:r>
      <w:proofErr w:type="gramEnd"/>
      <w:r>
        <w:rPr>
          <w:rFonts w:asciiTheme="minorHAnsi" w:hAnsiTheme="minorHAnsi"/>
          <w:color w:val="auto"/>
          <w:sz w:val="20"/>
          <w:szCs w:val="22"/>
        </w:rPr>
        <w:t xml:space="preserve"> victim to the </w:t>
      </w:r>
      <w:r w:rsidR="002F2130">
        <w:rPr>
          <w:rFonts w:asciiTheme="minorHAnsi" w:hAnsiTheme="minorHAnsi"/>
          <w:color w:val="auto"/>
          <w:sz w:val="20"/>
          <w:szCs w:val="22"/>
        </w:rPr>
        <w:t>g</w:t>
      </w:r>
      <w:r>
        <w:rPr>
          <w:rFonts w:asciiTheme="minorHAnsi" w:hAnsiTheme="minorHAnsi"/>
          <w:color w:val="auto"/>
          <w:sz w:val="20"/>
          <w:szCs w:val="22"/>
        </w:rPr>
        <w:t>uillotine?</w:t>
      </w:r>
    </w:p>
    <w:p w:rsidR="003E2583" w:rsidRDefault="003E2583" w:rsidP="00010EC5">
      <w:pPr>
        <w:pStyle w:val="Default"/>
        <w:numPr>
          <w:ilvl w:val="0"/>
          <w:numId w:val="2"/>
        </w:numPr>
        <w:spacing w:after="200" w:line="360" w:lineRule="auto"/>
        <w:rPr>
          <w:rFonts w:asciiTheme="minorHAnsi" w:hAnsiTheme="minorHAnsi"/>
          <w:color w:val="auto"/>
          <w:sz w:val="20"/>
          <w:szCs w:val="22"/>
        </w:rPr>
      </w:pPr>
      <w:r>
        <w:rPr>
          <w:rFonts w:asciiTheme="minorHAnsi" w:hAnsiTheme="minorHAnsi"/>
          <w:color w:val="auto"/>
          <w:sz w:val="20"/>
          <w:szCs w:val="22"/>
        </w:rPr>
        <w:t>How many heads does Marat call for?</w:t>
      </w:r>
    </w:p>
    <w:p w:rsidR="003E2583" w:rsidRDefault="003E2583" w:rsidP="00010EC5">
      <w:pPr>
        <w:pStyle w:val="Default"/>
        <w:numPr>
          <w:ilvl w:val="0"/>
          <w:numId w:val="2"/>
        </w:numPr>
        <w:spacing w:after="200" w:line="360" w:lineRule="auto"/>
        <w:rPr>
          <w:rFonts w:asciiTheme="minorHAnsi" w:hAnsiTheme="minorHAnsi"/>
          <w:color w:val="auto"/>
          <w:sz w:val="20"/>
          <w:szCs w:val="22"/>
        </w:rPr>
      </w:pPr>
      <w:r>
        <w:rPr>
          <w:rFonts w:asciiTheme="minorHAnsi" w:hAnsiTheme="minorHAnsi"/>
          <w:color w:val="auto"/>
          <w:sz w:val="20"/>
          <w:szCs w:val="22"/>
        </w:rPr>
        <w:t xml:space="preserve">What does Charlotte Corday do? </w:t>
      </w:r>
    </w:p>
    <w:p w:rsidR="00343D3B" w:rsidRPr="004907BF" w:rsidRDefault="003E2583" w:rsidP="00010EC5">
      <w:pPr>
        <w:pStyle w:val="Default"/>
        <w:numPr>
          <w:ilvl w:val="0"/>
          <w:numId w:val="2"/>
        </w:numPr>
        <w:spacing w:after="200" w:line="360" w:lineRule="auto"/>
        <w:rPr>
          <w:rFonts w:asciiTheme="minorHAnsi" w:hAnsiTheme="minorHAnsi"/>
          <w:color w:val="auto"/>
          <w:sz w:val="20"/>
          <w:szCs w:val="22"/>
        </w:rPr>
      </w:pPr>
      <w:r>
        <w:rPr>
          <w:rFonts w:asciiTheme="minorHAnsi" w:hAnsiTheme="minorHAnsi"/>
          <w:color w:val="auto"/>
          <w:sz w:val="20"/>
          <w:szCs w:val="22"/>
        </w:rPr>
        <w:t xml:space="preserve">What is Marie Antoinette’s final accusation? </w:t>
      </w:r>
      <w:r w:rsidR="00343D3B" w:rsidRPr="004907BF">
        <w:rPr>
          <w:rFonts w:asciiTheme="minorHAnsi" w:hAnsiTheme="minorHAnsi"/>
          <w:color w:val="auto"/>
          <w:sz w:val="20"/>
          <w:szCs w:val="22"/>
        </w:rPr>
        <w:t xml:space="preserve"> </w:t>
      </w:r>
    </w:p>
    <w:p w:rsidR="00343D3B" w:rsidRPr="004907BF" w:rsidRDefault="00343D3B" w:rsidP="00010EC5">
      <w:pPr>
        <w:pStyle w:val="Default"/>
        <w:numPr>
          <w:ilvl w:val="0"/>
          <w:numId w:val="2"/>
        </w:numPr>
        <w:spacing w:after="200" w:line="360" w:lineRule="auto"/>
        <w:rPr>
          <w:rFonts w:asciiTheme="minorHAnsi" w:hAnsiTheme="minorHAnsi"/>
          <w:color w:val="auto"/>
          <w:sz w:val="20"/>
          <w:szCs w:val="22"/>
        </w:rPr>
      </w:pPr>
      <w:r w:rsidRPr="004907BF">
        <w:rPr>
          <w:rFonts w:asciiTheme="minorHAnsi" w:hAnsiTheme="minorHAnsi"/>
          <w:color w:val="auto"/>
          <w:sz w:val="20"/>
          <w:szCs w:val="22"/>
        </w:rPr>
        <w:t xml:space="preserve">Why would other nations in Europe want to defeat the revolution? </w:t>
      </w:r>
    </w:p>
    <w:p w:rsidR="00343D3B" w:rsidRPr="004907BF" w:rsidRDefault="00797D41" w:rsidP="00010EC5">
      <w:pPr>
        <w:pStyle w:val="Default"/>
        <w:numPr>
          <w:ilvl w:val="0"/>
          <w:numId w:val="2"/>
        </w:numPr>
        <w:spacing w:after="200" w:line="360" w:lineRule="auto"/>
        <w:rPr>
          <w:rFonts w:asciiTheme="minorHAnsi" w:hAnsiTheme="minorHAnsi"/>
          <w:color w:val="auto"/>
          <w:sz w:val="20"/>
          <w:szCs w:val="22"/>
        </w:rPr>
      </w:pPr>
      <w:r>
        <w:rPr>
          <w:rFonts w:asciiTheme="minorHAnsi" w:hAnsiTheme="minorHAnsi"/>
          <w:color w:val="auto"/>
          <w:sz w:val="20"/>
          <w:szCs w:val="22"/>
        </w:rPr>
        <w:t>Describe the “Reign of Terror.”</w:t>
      </w:r>
    </w:p>
    <w:p w:rsidR="00343D3B" w:rsidRDefault="00343D3B" w:rsidP="00010EC5">
      <w:pPr>
        <w:pStyle w:val="Default"/>
        <w:numPr>
          <w:ilvl w:val="0"/>
          <w:numId w:val="2"/>
        </w:numPr>
        <w:spacing w:after="200" w:line="360" w:lineRule="auto"/>
        <w:rPr>
          <w:rFonts w:asciiTheme="minorHAnsi" w:hAnsiTheme="minorHAnsi"/>
          <w:color w:val="auto"/>
          <w:sz w:val="20"/>
          <w:szCs w:val="22"/>
        </w:rPr>
      </w:pPr>
      <w:r w:rsidRPr="004907BF">
        <w:rPr>
          <w:rFonts w:asciiTheme="minorHAnsi" w:hAnsiTheme="minorHAnsi"/>
          <w:color w:val="auto"/>
          <w:sz w:val="20"/>
          <w:szCs w:val="22"/>
        </w:rPr>
        <w:t xml:space="preserve">What was the Committee for Public Safety? </w:t>
      </w:r>
    </w:p>
    <w:p w:rsidR="003E2583" w:rsidRDefault="003E2583" w:rsidP="00010EC5">
      <w:pPr>
        <w:pStyle w:val="Default"/>
        <w:numPr>
          <w:ilvl w:val="0"/>
          <w:numId w:val="2"/>
        </w:numPr>
        <w:spacing w:after="200" w:line="360" w:lineRule="auto"/>
        <w:rPr>
          <w:rFonts w:asciiTheme="minorHAnsi" w:hAnsiTheme="minorHAnsi"/>
          <w:color w:val="auto"/>
          <w:sz w:val="20"/>
          <w:szCs w:val="22"/>
        </w:rPr>
      </w:pPr>
      <w:r>
        <w:rPr>
          <w:rFonts w:asciiTheme="minorHAnsi" w:hAnsiTheme="minorHAnsi"/>
          <w:color w:val="auto"/>
          <w:sz w:val="20"/>
          <w:szCs w:val="22"/>
        </w:rPr>
        <w:t>A new __________________ was created.</w:t>
      </w:r>
    </w:p>
    <w:p w:rsidR="003E2583" w:rsidRDefault="003E2583" w:rsidP="00010EC5">
      <w:pPr>
        <w:pStyle w:val="Default"/>
        <w:numPr>
          <w:ilvl w:val="0"/>
          <w:numId w:val="2"/>
        </w:numPr>
        <w:spacing w:after="200" w:line="360" w:lineRule="auto"/>
        <w:rPr>
          <w:rFonts w:asciiTheme="minorHAnsi" w:hAnsiTheme="minorHAnsi"/>
          <w:color w:val="auto"/>
          <w:sz w:val="20"/>
          <w:szCs w:val="22"/>
        </w:rPr>
      </w:pPr>
      <w:r>
        <w:rPr>
          <w:rFonts w:asciiTheme="minorHAnsi" w:hAnsiTheme="minorHAnsi"/>
          <w:color w:val="auto"/>
          <w:sz w:val="20"/>
          <w:szCs w:val="22"/>
        </w:rPr>
        <w:lastRenderedPageBreak/>
        <w:t>Who led a French victory against the British at Toulon?</w:t>
      </w:r>
    </w:p>
    <w:p w:rsidR="003E2583" w:rsidRPr="004907BF" w:rsidRDefault="003E2583" w:rsidP="00010EC5">
      <w:pPr>
        <w:pStyle w:val="Default"/>
        <w:numPr>
          <w:ilvl w:val="0"/>
          <w:numId w:val="2"/>
        </w:numPr>
        <w:spacing w:after="200" w:line="360" w:lineRule="auto"/>
        <w:rPr>
          <w:rFonts w:asciiTheme="minorHAnsi" w:hAnsiTheme="minorHAnsi"/>
          <w:color w:val="auto"/>
          <w:sz w:val="20"/>
          <w:szCs w:val="22"/>
        </w:rPr>
      </w:pPr>
      <w:r>
        <w:rPr>
          <w:rFonts w:asciiTheme="minorHAnsi" w:hAnsiTheme="minorHAnsi"/>
          <w:color w:val="auto"/>
          <w:sz w:val="20"/>
          <w:szCs w:val="22"/>
        </w:rPr>
        <w:t>Robespierre wanted to use more terror to form a Republic of _____________________.</w:t>
      </w:r>
    </w:p>
    <w:p w:rsidR="00343D3B" w:rsidRPr="004907BF" w:rsidRDefault="00343D3B" w:rsidP="00010EC5">
      <w:pPr>
        <w:pStyle w:val="Default"/>
        <w:numPr>
          <w:ilvl w:val="0"/>
          <w:numId w:val="2"/>
        </w:numPr>
        <w:spacing w:after="200" w:line="360" w:lineRule="auto"/>
        <w:rPr>
          <w:rFonts w:asciiTheme="minorHAnsi" w:hAnsiTheme="minorHAnsi"/>
          <w:color w:val="auto"/>
          <w:sz w:val="20"/>
          <w:szCs w:val="22"/>
        </w:rPr>
      </w:pPr>
      <w:r w:rsidRPr="004907BF">
        <w:rPr>
          <w:rFonts w:asciiTheme="minorHAnsi" w:hAnsiTheme="minorHAnsi"/>
          <w:color w:val="auto"/>
          <w:sz w:val="20"/>
          <w:szCs w:val="22"/>
        </w:rPr>
        <w:t xml:space="preserve">How many people were executed each month during the Great Terror? </w:t>
      </w:r>
    </w:p>
    <w:p w:rsidR="00343D3B" w:rsidRDefault="003E2583" w:rsidP="00010EC5">
      <w:pPr>
        <w:pStyle w:val="ListParagraph"/>
        <w:numPr>
          <w:ilvl w:val="0"/>
          <w:numId w:val="2"/>
        </w:numPr>
        <w:spacing w:line="360" w:lineRule="auto"/>
        <w:rPr>
          <w:sz w:val="20"/>
        </w:rPr>
      </w:pPr>
      <w:r>
        <w:rPr>
          <w:sz w:val="20"/>
        </w:rPr>
        <w:t>What was the only thing that would end the terror?</w:t>
      </w:r>
    </w:p>
    <w:p w:rsidR="003E2583" w:rsidRDefault="003E2583" w:rsidP="00010EC5">
      <w:pPr>
        <w:pStyle w:val="ListParagraph"/>
        <w:spacing w:line="360" w:lineRule="auto"/>
        <w:rPr>
          <w:sz w:val="20"/>
        </w:rPr>
      </w:pPr>
    </w:p>
    <w:p w:rsidR="003E2583" w:rsidRDefault="003E2583" w:rsidP="00010EC5">
      <w:pPr>
        <w:pStyle w:val="ListParagraph"/>
        <w:numPr>
          <w:ilvl w:val="0"/>
          <w:numId w:val="2"/>
        </w:numPr>
        <w:spacing w:line="360" w:lineRule="auto"/>
        <w:rPr>
          <w:sz w:val="20"/>
        </w:rPr>
      </w:pPr>
      <w:r>
        <w:rPr>
          <w:sz w:val="20"/>
        </w:rPr>
        <w:t xml:space="preserve">How long after </w:t>
      </w:r>
      <w:proofErr w:type="spellStart"/>
      <w:r>
        <w:rPr>
          <w:sz w:val="20"/>
        </w:rPr>
        <w:t>Robespierre’s</w:t>
      </w:r>
      <w:proofErr w:type="spellEnd"/>
      <w:r>
        <w:rPr>
          <w:sz w:val="20"/>
        </w:rPr>
        <w:t xml:space="preserve"> death until power once again was consolidated in the hands of Napoleon? </w:t>
      </w:r>
    </w:p>
    <w:p w:rsidR="003E2583" w:rsidRPr="003E2583" w:rsidRDefault="003E2583" w:rsidP="00010EC5">
      <w:pPr>
        <w:pStyle w:val="ListParagraph"/>
        <w:spacing w:line="360" w:lineRule="auto"/>
        <w:rPr>
          <w:sz w:val="20"/>
        </w:rPr>
      </w:pPr>
    </w:p>
    <w:p w:rsidR="003E2583" w:rsidRDefault="003E2583" w:rsidP="00010EC5">
      <w:pPr>
        <w:pStyle w:val="ListParagraph"/>
        <w:numPr>
          <w:ilvl w:val="0"/>
          <w:numId w:val="2"/>
        </w:numPr>
        <w:spacing w:line="360" w:lineRule="auto"/>
        <w:rPr>
          <w:sz w:val="20"/>
        </w:rPr>
      </w:pPr>
      <w:r>
        <w:rPr>
          <w:sz w:val="20"/>
        </w:rPr>
        <w:t>“How much ____________________ is justified in achieving a better ______________________?”</w:t>
      </w:r>
    </w:p>
    <w:p w:rsidR="003B1B29" w:rsidRDefault="003B1B29" w:rsidP="00980ED9">
      <w:pPr>
        <w:spacing w:after="0"/>
        <w:rPr>
          <w:rFonts w:ascii="Harrington" w:hAnsi="Harrington"/>
          <w:u w:val="single"/>
        </w:rPr>
      </w:pPr>
    </w:p>
    <w:p w:rsidR="00980ED9" w:rsidRDefault="00980ED9" w:rsidP="004907BF">
      <w:pPr>
        <w:spacing w:after="0"/>
        <w:rPr>
          <w:rFonts w:ascii="Harrington" w:hAnsi="Harrington"/>
          <w:u w:val="single"/>
        </w:rPr>
      </w:pPr>
    </w:p>
    <w:p w:rsidR="004907BF" w:rsidRDefault="004907BF" w:rsidP="004907BF">
      <w:pPr>
        <w:spacing w:after="0"/>
        <w:rPr>
          <w:rFonts w:ascii="Harrington" w:hAnsi="Harrington"/>
          <w:u w:val="single"/>
        </w:rPr>
      </w:pPr>
      <w:r w:rsidRPr="004907BF">
        <w:rPr>
          <w:rFonts w:ascii="Harrington" w:hAnsi="Harrington"/>
          <w:u w:val="single"/>
        </w:rPr>
        <w:t>Anatomy of a Revolution</w:t>
      </w:r>
    </w:p>
    <w:p w:rsidR="009C0CA5" w:rsidRPr="009C0CA5" w:rsidRDefault="004907BF" w:rsidP="000C0170">
      <w:pPr>
        <w:spacing w:after="0"/>
        <w:ind w:left="360"/>
        <w:rPr>
          <w:sz w:val="18"/>
          <w:u w:val="single"/>
        </w:rPr>
      </w:pPr>
      <w:r w:rsidRPr="009C0CA5">
        <w:rPr>
          <w:b/>
          <w:sz w:val="18"/>
          <w:u w:val="single"/>
        </w:rPr>
        <w:t>Directions</w:t>
      </w:r>
      <w:r w:rsidRPr="009C0CA5">
        <w:rPr>
          <w:b/>
          <w:sz w:val="18"/>
        </w:rPr>
        <w:t xml:space="preserve">: </w:t>
      </w:r>
      <w:r w:rsidRPr="009C0CA5">
        <w:rPr>
          <w:sz w:val="18"/>
        </w:rPr>
        <w:t xml:space="preserve">For each of the following points, write the event that corresponds to it from the French Revolution </w:t>
      </w:r>
      <w:r w:rsidR="009C0CA5" w:rsidRPr="009C0CA5">
        <w:rPr>
          <w:sz w:val="18"/>
        </w:rPr>
        <w:t xml:space="preserve">(From </w:t>
      </w:r>
      <w:r w:rsidR="009C0CA5" w:rsidRPr="009C0CA5">
        <w:rPr>
          <w:i/>
          <w:sz w:val="18"/>
        </w:rPr>
        <w:t xml:space="preserve">Anatomy of Revolution </w:t>
      </w:r>
      <w:r w:rsidR="009C0CA5" w:rsidRPr="009C0CA5">
        <w:rPr>
          <w:sz w:val="18"/>
        </w:rPr>
        <w:t>by Crane Brinton</w:t>
      </w:r>
    </w:p>
    <w:p w:rsidR="009C0CA5" w:rsidRPr="009C0CA5" w:rsidRDefault="009C0CA5" w:rsidP="009C0CA5">
      <w:pPr>
        <w:spacing w:after="0"/>
        <w:rPr>
          <w:sz w:val="18"/>
          <w:u w:val="single"/>
        </w:rPr>
      </w:pPr>
    </w:p>
    <w:tbl>
      <w:tblPr>
        <w:tblStyle w:val="TableGrid"/>
        <w:tblW w:w="11157" w:type="dxa"/>
        <w:tblLayout w:type="fixed"/>
        <w:tblLook w:val="04A0"/>
      </w:tblPr>
      <w:tblGrid>
        <w:gridCol w:w="468"/>
        <w:gridCol w:w="4860"/>
        <w:gridCol w:w="5829"/>
      </w:tblGrid>
      <w:tr w:rsidR="009C0CA5" w:rsidTr="009C0CA5">
        <w:tc>
          <w:tcPr>
            <w:tcW w:w="468" w:type="dxa"/>
          </w:tcPr>
          <w:p w:rsidR="009C0CA5" w:rsidRPr="009C0CA5" w:rsidRDefault="009C0CA5" w:rsidP="009C0CA5">
            <w:pPr>
              <w:rPr>
                <w:rFonts w:ascii="Harrington" w:hAnsi="Harrington"/>
                <w:sz w:val="40"/>
              </w:rPr>
            </w:pPr>
            <w:r w:rsidRPr="009C0CA5">
              <w:rPr>
                <w:rFonts w:ascii="Harrington" w:hAnsi="Harrington"/>
                <w:sz w:val="40"/>
              </w:rPr>
              <w:t>1</w:t>
            </w:r>
          </w:p>
        </w:tc>
        <w:tc>
          <w:tcPr>
            <w:tcW w:w="4860" w:type="dxa"/>
          </w:tcPr>
          <w:p w:rsidR="009C0CA5" w:rsidRPr="009C0CA5" w:rsidRDefault="009C0CA5" w:rsidP="009C0CA5">
            <w:pPr>
              <w:ind w:left="360"/>
              <w:rPr>
                <w:sz w:val="20"/>
              </w:rPr>
            </w:pPr>
            <w:r w:rsidRPr="009C0CA5">
              <w:rPr>
                <w:sz w:val="20"/>
              </w:rPr>
              <w:t>On the eve of revolution, the government has failed to meet the needs of the people, has denied political power to new and powerful social or economic groups, and has lost the support of the intellectuals.</w:t>
            </w:r>
          </w:p>
        </w:tc>
        <w:tc>
          <w:tcPr>
            <w:tcW w:w="5829" w:type="dxa"/>
          </w:tcPr>
          <w:p w:rsidR="009C0CA5" w:rsidRDefault="009C0CA5" w:rsidP="009C0CA5">
            <w:pPr>
              <w:rPr>
                <w:sz w:val="18"/>
              </w:rPr>
            </w:pPr>
          </w:p>
        </w:tc>
      </w:tr>
      <w:tr w:rsidR="009C0CA5" w:rsidTr="000C0170">
        <w:tc>
          <w:tcPr>
            <w:tcW w:w="468" w:type="dxa"/>
            <w:tcBorders>
              <w:bottom w:val="single" w:sz="4" w:space="0" w:color="000000" w:themeColor="text1"/>
            </w:tcBorders>
          </w:tcPr>
          <w:p w:rsidR="009C0CA5" w:rsidRPr="009C0CA5" w:rsidRDefault="009C0CA5" w:rsidP="009C0CA5">
            <w:pPr>
              <w:rPr>
                <w:rFonts w:ascii="Harrington" w:hAnsi="Harrington"/>
                <w:sz w:val="40"/>
              </w:rPr>
            </w:pPr>
            <w:r w:rsidRPr="009C0CA5">
              <w:rPr>
                <w:rFonts w:ascii="Harrington" w:hAnsi="Harrington"/>
                <w:sz w:val="40"/>
              </w:rPr>
              <w:t>2</w:t>
            </w:r>
          </w:p>
        </w:tc>
        <w:tc>
          <w:tcPr>
            <w:tcW w:w="4860" w:type="dxa"/>
            <w:tcBorders>
              <w:bottom w:val="single" w:sz="4" w:space="0" w:color="000000" w:themeColor="text1"/>
            </w:tcBorders>
          </w:tcPr>
          <w:p w:rsidR="009C0CA5" w:rsidRPr="009C0CA5" w:rsidRDefault="009C0CA5" w:rsidP="009C0CA5">
            <w:pPr>
              <w:spacing w:line="276" w:lineRule="auto"/>
              <w:ind w:left="360"/>
              <w:rPr>
                <w:sz w:val="20"/>
              </w:rPr>
            </w:pPr>
            <w:r w:rsidRPr="009C0CA5">
              <w:rPr>
                <w:sz w:val="20"/>
              </w:rPr>
              <w:t>The revolution begins with a dramatic act that demonstrates the inability of the government to control the course of events.</w:t>
            </w:r>
          </w:p>
        </w:tc>
        <w:tc>
          <w:tcPr>
            <w:tcW w:w="5829" w:type="dxa"/>
            <w:tcBorders>
              <w:bottom w:val="single" w:sz="4" w:space="0" w:color="000000" w:themeColor="text1"/>
            </w:tcBorders>
          </w:tcPr>
          <w:p w:rsidR="009C0CA5" w:rsidRDefault="009C0CA5" w:rsidP="009C0CA5">
            <w:pPr>
              <w:rPr>
                <w:sz w:val="18"/>
              </w:rPr>
            </w:pPr>
          </w:p>
        </w:tc>
      </w:tr>
      <w:tr w:rsidR="009C0CA5" w:rsidTr="000C0170">
        <w:tc>
          <w:tcPr>
            <w:tcW w:w="468" w:type="dxa"/>
            <w:tcBorders>
              <w:bottom w:val="single" w:sz="4" w:space="0" w:color="000000" w:themeColor="text1"/>
            </w:tcBorders>
          </w:tcPr>
          <w:p w:rsidR="009C0CA5" w:rsidRPr="009C0CA5" w:rsidRDefault="009C0CA5" w:rsidP="009C0CA5">
            <w:pPr>
              <w:rPr>
                <w:rFonts w:ascii="Harrington" w:hAnsi="Harrington"/>
                <w:sz w:val="40"/>
              </w:rPr>
            </w:pPr>
            <w:r w:rsidRPr="009C0CA5">
              <w:rPr>
                <w:rFonts w:ascii="Harrington" w:hAnsi="Harrington"/>
                <w:sz w:val="40"/>
              </w:rPr>
              <w:t>3</w:t>
            </w:r>
          </w:p>
        </w:tc>
        <w:tc>
          <w:tcPr>
            <w:tcW w:w="4860" w:type="dxa"/>
            <w:tcBorders>
              <w:bottom w:val="single" w:sz="4" w:space="0" w:color="000000" w:themeColor="text1"/>
            </w:tcBorders>
          </w:tcPr>
          <w:p w:rsidR="009C0CA5" w:rsidRPr="009C0CA5" w:rsidRDefault="009C0CA5" w:rsidP="009C0CA5">
            <w:pPr>
              <w:spacing w:line="276" w:lineRule="auto"/>
              <w:ind w:left="360"/>
              <w:rPr>
                <w:sz w:val="20"/>
              </w:rPr>
            </w:pPr>
            <w:r w:rsidRPr="009C0CA5">
              <w:rPr>
                <w:sz w:val="20"/>
              </w:rPr>
              <w:t>The moderates in the revolutionary movement seize power and attempt a program of moderate reform.</w:t>
            </w:r>
          </w:p>
          <w:p w:rsidR="009C0CA5" w:rsidRPr="009C0CA5" w:rsidRDefault="009C0CA5" w:rsidP="009C0CA5">
            <w:pPr>
              <w:spacing w:line="276" w:lineRule="auto"/>
              <w:rPr>
                <w:sz w:val="20"/>
              </w:rPr>
            </w:pPr>
          </w:p>
        </w:tc>
        <w:tc>
          <w:tcPr>
            <w:tcW w:w="5829" w:type="dxa"/>
            <w:tcBorders>
              <w:bottom w:val="single" w:sz="4" w:space="0" w:color="000000" w:themeColor="text1"/>
            </w:tcBorders>
          </w:tcPr>
          <w:p w:rsidR="009C0CA5" w:rsidRDefault="009C0CA5" w:rsidP="009C0CA5">
            <w:pPr>
              <w:rPr>
                <w:sz w:val="18"/>
              </w:rPr>
            </w:pPr>
          </w:p>
        </w:tc>
      </w:tr>
      <w:tr w:rsidR="009C0CA5" w:rsidTr="000C0170">
        <w:tc>
          <w:tcPr>
            <w:tcW w:w="468" w:type="dxa"/>
            <w:tcBorders>
              <w:top w:val="single" w:sz="4" w:space="0" w:color="000000" w:themeColor="text1"/>
            </w:tcBorders>
          </w:tcPr>
          <w:p w:rsidR="009C0CA5" w:rsidRPr="009C0CA5" w:rsidRDefault="009C0CA5" w:rsidP="009C0CA5">
            <w:pPr>
              <w:rPr>
                <w:rFonts w:ascii="Harrington" w:hAnsi="Harrington"/>
                <w:sz w:val="40"/>
              </w:rPr>
            </w:pPr>
            <w:r w:rsidRPr="009C0CA5">
              <w:rPr>
                <w:rFonts w:ascii="Harrington" w:hAnsi="Harrington"/>
                <w:sz w:val="40"/>
              </w:rPr>
              <w:t>4</w:t>
            </w:r>
          </w:p>
        </w:tc>
        <w:tc>
          <w:tcPr>
            <w:tcW w:w="4860" w:type="dxa"/>
            <w:tcBorders>
              <w:top w:val="single" w:sz="4" w:space="0" w:color="000000" w:themeColor="text1"/>
            </w:tcBorders>
          </w:tcPr>
          <w:p w:rsidR="009C0CA5" w:rsidRPr="009C0CA5" w:rsidRDefault="009C0CA5" w:rsidP="009C0CA5">
            <w:pPr>
              <w:spacing w:line="276" w:lineRule="auto"/>
              <w:ind w:left="360"/>
              <w:rPr>
                <w:sz w:val="20"/>
              </w:rPr>
            </w:pPr>
            <w:r w:rsidRPr="009C0CA5">
              <w:rPr>
                <w:sz w:val="20"/>
              </w:rPr>
              <w:t>The moderate reform program arouses opposition and violence—by counter-revolutionary forces within the country and by fearful foreign countries.</w:t>
            </w:r>
          </w:p>
        </w:tc>
        <w:tc>
          <w:tcPr>
            <w:tcW w:w="5829" w:type="dxa"/>
            <w:tcBorders>
              <w:top w:val="single" w:sz="4" w:space="0" w:color="000000" w:themeColor="text1"/>
            </w:tcBorders>
          </w:tcPr>
          <w:p w:rsidR="009C0CA5" w:rsidRDefault="009C0CA5" w:rsidP="009C0CA5">
            <w:pPr>
              <w:rPr>
                <w:sz w:val="18"/>
              </w:rPr>
            </w:pPr>
          </w:p>
        </w:tc>
      </w:tr>
      <w:tr w:rsidR="009C0CA5" w:rsidTr="009C0CA5">
        <w:tc>
          <w:tcPr>
            <w:tcW w:w="468" w:type="dxa"/>
          </w:tcPr>
          <w:p w:rsidR="009C0CA5" w:rsidRPr="009C0CA5" w:rsidRDefault="009C0CA5" w:rsidP="009C0CA5">
            <w:pPr>
              <w:rPr>
                <w:rFonts w:ascii="Harrington" w:hAnsi="Harrington"/>
                <w:sz w:val="40"/>
              </w:rPr>
            </w:pPr>
            <w:r w:rsidRPr="009C0CA5">
              <w:rPr>
                <w:rFonts w:ascii="Harrington" w:hAnsi="Harrington"/>
                <w:sz w:val="40"/>
              </w:rPr>
              <w:t>5</w:t>
            </w:r>
          </w:p>
        </w:tc>
        <w:tc>
          <w:tcPr>
            <w:tcW w:w="4860" w:type="dxa"/>
          </w:tcPr>
          <w:p w:rsidR="009C0CA5" w:rsidRPr="009C0CA5" w:rsidRDefault="009C0CA5" w:rsidP="009C0CA5">
            <w:pPr>
              <w:spacing w:line="276" w:lineRule="auto"/>
              <w:ind w:left="360"/>
              <w:rPr>
                <w:sz w:val="20"/>
              </w:rPr>
            </w:pPr>
            <w:r w:rsidRPr="009C0CA5">
              <w:rPr>
                <w:sz w:val="20"/>
              </w:rPr>
              <w:t>To preserve the revolution in this “crisis stage”, the extremists of the revolutionary movement seize control and employ force and terror against enemies of the revolution.</w:t>
            </w:r>
          </w:p>
        </w:tc>
        <w:tc>
          <w:tcPr>
            <w:tcW w:w="5829" w:type="dxa"/>
          </w:tcPr>
          <w:p w:rsidR="009C0CA5" w:rsidRDefault="009C0CA5" w:rsidP="009C0CA5">
            <w:pPr>
              <w:rPr>
                <w:sz w:val="18"/>
              </w:rPr>
            </w:pPr>
          </w:p>
        </w:tc>
      </w:tr>
      <w:tr w:rsidR="009C0CA5" w:rsidTr="009C0CA5">
        <w:tc>
          <w:tcPr>
            <w:tcW w:w="468" w:type="dxa"/>
          </w:tcPr>
          <w:p w:rsidR="009C0CA5" w:rsidRPr="009C0CA5" w:rsidRDefault="009C0CA5" w:rsidP="009C0CA5">
            <w:pPr>
              <w:rPr>
                <w:rFonts w:ascii="Harrington" w:hAnsi="Harrington"/>
                <w:sz w:val="40"/>
              </w:rPr>
            </w:pPr>
            <w:r w:rsidRPr="009C0CA5">
              <w:rPr>
                <w:rFonts w:ascii="Harrington" w:hAnsi="Harrington"/>
                <w:sz w:val="40"/>
              </w:rPr>
              <w:t>6</w:t>
            </w:r>
          </w:p>
        </w:tc>
        <w:tc>
          <w:tcPr>
            <w:tcW w:w="4860" w:type="dxa"/>
          </w:tcPr>
          <w:p w:rsidR="009C0CA5" w:rsidRPr="009C0CA5" w:rsidRDefault="009C0CA5" w:rsidP="009C0CA5">
            <w:pPr>
              <w:spacing w:line="276" w:lineRule="auto"/>
              <w:ind w:left="360"/>
              <w:rPr>
                <w:sz w:val="20"/>
              </w:rPr>
            </w:pPr>
            <w:r w:rsidRPr="009C0CA5">
              <w:rPr>
                <w:sz w:val="20"/>
              </w:rPr>
              <w:t>With the crisis surmounted and the public sick of the bloodletting, the terror comes to an end.</w:t>
            </w:r>
          </w:p>
        </w:tc>
        <w:tc>
          <w:tcPr>
            <w:tcW w:w="5829" w:type="dxa"/>
          </w:tcPr>
          <w:p w:rsidR="009C0CA5" w:rsidRDefault="009C0CA5" w:rsidP="009C0CA5">
            <w:pPr>
              <w:rPr>
                <w:sz w:val="18"/>
              </w:rPr>
            </w:pPr>
          </w:p>
        </w:tc>
      </w:tr>
      <w:tr w:rsidR="009C0CA5" w:rsidTr="009C0CA5">
        <w:tc>
          <w:tcPr>
            <w:tcW w:w="468" w:type="dxa"/>
          </w:tcPr>
          <w:p w:rsidR="009C0CA5" w:rsidRPr="009C0CA5" w:rsidRDefault="009C0CA5" w:rsidP="009C0CA5">
            <w:pPr>
              <w:rPr>
                <w:rFonts w:ascii="Harrington" w:hAnsi="Harrington"/>
                <w:sz w:val="40"/>
              </w:rPr>
            </w:pPr>
            <w:r w:rsidRPr="009C0CA5">
              <w:rPr>
                <w:rFonts w:ascii="Harrington" w:hAnsi="Harrington"/>
                <w:sz w:val="40"/>
              </w:rPr>
              <w:t>7</w:t>
            </w:r>
          </w:p>
        </w:tc>
        <w:tc>
          <w:tcPr>
            <w:tcW w:w="4860" w:type="dxa"/>
          </w:tcPr>
          <w:p w:rsidR="009C0CA5" w:rsidRPr="009C0CA5" w:rsidRDefault="009C0CA5" w:rsidP="009C0CA5">
            <w:pPr>
              <w:spacing w:line="276" w:lineRule="auto"/>
              <w:ind w:left="360"/>
              <w:rPr>
                <w:sz w:val="20"/>
              </w:rPr>
            </w:pPr>
            <w:r w:rsidRPr="009C0CA5">
              <w:rPr>
                <w:sz w:val="20"/>
              </w:rPr>
              <w:t>In the ensuing period of political instability, a powerful leader emerges, seizes power, and rules as a dictator.</w:t>
            </w:r>
          </w:p>
        </w:tc>
        <w:tc>
          <w:tcPr>
            <w:tcW w:w="5829" w:type="dxa"/>
          </w:tcPr>
          <w:p w:rsidR="009C0CA5" w:rsidRDefault="009C0CA5" w:rsidP="009C0CA5">
            <w:pPr>
              <w:rPr>
                <w:sz w:val="18"/>
              </w:rPr>
            </w:pPr>
          </w:p>
        </w:tc>
      </w:tr>
      <w:tr w:rsidR="009C0CA5" w:rsidTr="009C0CA5">
        <w:tc>
          <w:tcPr>
            <w:tcW w:w="468" w:type="dxa"/>
          </w:tcPr>
          <w:p w:rsidR="009C0CA5" w:rsidRPr="009C0CA5" w:rsidRDefault="009C0CA5" w:rsidP="009C0CA5">
            <w:pPr>
              <w:ind w:left="360"/>
              <w:rPr>
                <w:rFonts w:ascii="Harrington" w:hAnsi="Harrington"/>
                <w:sz w:val="40"/>
              </w:rPr>
            </w:pPr>
            <w:r w:rsidRPr="009C0CA5">
              <w:rPr>
                <w:rFonts w:ascii="Harrington" w:hAnsi="Harrington"/>
                <w:sz w:val="40"/>
              </w:rPr>
              <w:t>8</w:t>
            </w:r>
          </w:p>
          <w:p w:rsidR="009C0CA5" w:rsidRPr="009C0CA5" w:rsidRDefault="009C0CA5" w:rsidP="009C0CA5">
            <w:pPr>
              <w:rPr>
                <w:rFonts w:ascii="Harrington" w:hAnsi="Harrington"/>
                <w:sz w:val="40"/>
              </w:rPr>
            </w:pPr>
            <w:r w:rsidRPr="009C0CA5">
              <w:rPr>
                <w:rFonts w:ascii="Harrington" w:hAnsi="Harrington"/>
                <w:sz w:val="40"/>
              </w:rPr>
              <w:t>8</w:t>
            </w:r>
          </w:p>
        </w:tc>
        <w:tc>
          <w:tcPr>
            <w:tcW w:w="4860" w:type="dxa"/>
          </w:tcPr>
          <w:p w:rsidR="009C0CA5" w:rsidRPr="009C0CA5" w:rsidRDefault="009C0CA5" w:rsidP="009C0CA5">
            <w:pPr>
              <w:spacing w:line="276" w:lineRule="auto"/>
              <w:ind w:left="360"/>
              <w:rPr>
                <w:sz w:val="20"/>
              </w:rPr>
            </w:pPr>
            <w:r w:rsidRPr="009C0CA5">
              <w:rPr>
                <w:sz w:val="20"/>
              </w:rPr>
              <w:t>The public acceptance of the dictator is based on the belief that he will preserve some of the gains of the revolution while at the same time providing political stability and social cohesion.</w:t>
            </w:r>
          </w:p>
        </w:tc>
        <w:tc>
          <w:tcPr>
            <w:tcW w:w="5829" w:type="dxa"/>
          </w:tcPr>
          <w:p w:rsidR="009C0CA5" w:rsidRDefault="009C0CA5" w:rsidP="009C0CA5">
            <w:pPr>
              <w:rPr>
                <w:sz w:val="18"/>
              </w:rPr>
            </w:pPr>
          </w:p>
        </w:tc>
      </w:tr>
    </w:tbl>
    <w:p w:rsidR="003B1B29" w:rsidRDefault="003B1B29" w:rsidP="003B1B29">
      <w:pPr>
        <w:spacing w:after="0"/>
        <w:rPr>
          <w:rFonts w:ascii="Harrington" w:hAnsi="Harrington"/>
          <w:u w:val="single"/>
        </w:rPr>
      </w:pPr>
    </w:p>
    <w:p w:rsidR="003B1B29" w:rsidRDefault="003B1B29" w:rsidP="003B1B29">
      <w:pPr>
        <w:spacing w:after="0"/>
        <w:rPr>
          <w:rFonts w:ascii="Harrington" w:hAnsi="Harrington"/>
          <w:u w:val="single"/>
        </w:rPr>
      </w:pPr>
      <w:r>
        <w:rPr>
          <w:rFonts w:ascii="Harrington" w:hAnsi="Harrington"/>
          <w:u w:val="single"/>
        </w:rPr>
        <w:t>French Revolution Video Review: Fill in the Blank</w:t>
      </w:r>
    </w:p>
    <w:p w:rsidR="003B1B29" w:rsidRPr="000C0170" w:rsidRDefault="003B1B29" w:rsidP="003B1B29">
      <w:pPr>
        <w:spacing w:after="0"/>
        <w:ind w:firstLine="720"/>
        <w:rPr>
          <w:sz w:val="18"/>
          <w:szCs w:val="18"/>
        </w:rPr>
      </w:pPr>
      <w:r w:rsidRPr="000C0170">
        <w:rPr>
          <w:sz w:val="18"/>
          <w:szCs w:val="18"/>
        </w:rPr>
        <w:t>At the seat of the French monarchy in ___________, an alliance between ________________ and __________________was created</w:t>
      </w:r>
    </w:p>
    <w:p w:rsidR="003B1B29" w:rsidRPr="000C0170" w:rsidRDefault="003B1B29" w:rsidP="003B1B29">
      <w:pPr>
        <w:spacing w:after="0"/>
        <w:rPr>
          <w:sz w:val="18"/>
          <w:szCs w:val="18"/>
        </w:rPr>
      </w:pPr>
      <w:proofErr w:type="gramStart"/>
      <w:r w:rsidRPr="000C0170">
        <w:rPr>
          <w:sz w:val="18"/>
          <w:szCs w:val="18"/>
        </w:rPr>
        <w:t>as</w:t>
      </w:r>
      <w:proofErr w:type="gramEnd"/>
      <w:r w:rsidRPr="000C0170">
        <w:rPr>
          <w:sz w:val="18"/>
          <w:szCs w:val="18"/>
        </w:rPr>
        <w:t xml:space="preserve"> King Louis XVI married Marie Antoinette. The king had inherited a financial crisis as France had sent millions of dollars and</w:t>
      </w:r>
      <w:r>
        <w:rPr>
          <w:sz w:val="18"/>
          <w:szCs w:val="18"/>
        </w:rPr>
        <w:t xml:space="preserve"> </w:t>
      </w:r>
      <w:r w:rsidRPr="000C0170">
        <w:rPr>
          <w:sz w:val="18"/>
          <w:szCs w:val="18"/>
        </w:rPr>
        <w:t>resources overseas to support the ___________________. Poverty and malnourishment devastated the nation as the population in</w:t>
      </w:r>
      <w:r>
        <w:rPr>
          <w:sz w:val="18"/>
          <w:szCs w:val="18"/>
        </w:rPr>
        <w:t xml:space="preserve"> </w:t>
      </w:r>
      <w:r w:rsidRPr="000C0170">
        <w:rPr>
          <w:sz w:val="18"/>
          <w:szCs w:val="18"/>
        </w:rPr>
        <w:t xml:space="preserve">France continued to increase. Unrest was brewing as </w:t>
      </w:r>
      <w:r w:rsidRPr="000C0170">
        <w:rPr>
          <w:sz w:val="18"/>
          <w:szCs w:val="18"/>
        </w:rPr>
        <w:lastRenderedPageBreak/>
        <w:t>King Louis XVI called a meeting of the Estates-General to be held</w:t>
      </w:r>
      <w:r>
        <w:rPr>
          <w:sz w:val="18"/>
          <w:szCs w:val="18"/>
        </w:rPr>
        <w:t xml:space="preserve"> </w:t>
      </w:r>
      <w:r w:rsidRPr="000C0170">
        <w:rPr>
          <w:sz w:val="18"/>
          <w:szCs w:val="18"/>
        </w:rPr>
        <w:t>in May of __________. Meanwhile, a brilliant orator who will later become a leader of the French Revolution named</w:t>
      </w:r>
      <w:r>
        <w:rPr>
          <w:sz w:val="18"/>
          <w:szCs w:val="18"/>
        </w:rPr>
        <w:t xml:space="preserve"> </w:t>
      </w:r>
      <w:r w:rsidRPr="000C0170">
        <w:rPr>
          <w:sz w:val="18"/>
          <w:szCs w:val="18"/>
        </w:rPr>
        <w:t>____________________ sharpened his debating and political skills.</w:t>
      </w:r>
    </w:p>
    <w:p w:rsidR="003B1B29" w:rsidRPr="000C0170" w:rsidRDefault="003B1B29" w:rsidP="003B1B29">
      <w:pPr>
        <w:spacing w:after="0"/>
        <w:ind w:left="720"/>
        <w:rPr>
          <w:sz w:val="18"/>
          <w:szCs w:val="18"/>
        </w:rPr>
      </w:pPr>
      <w:r w:rsidRPr="000C0170">
        <w:rPr>
          <w:sz w:val="18"/>
          <w:szCs w:val="18"/>
        </w:rPr>
        <w:t>There were three major social groups in France, referred to as “estates.” The three estates were the nobility, the clergy, and the</w:t>
      </w:r>
    </w:p>
    <w:p w:rsidR="003B1B29" w:rsidRPr="000C0170" w:rsidRDefault="003B1B29" w:rsidP="003B1B29">
      <w:pPr>
        <w:spacing w:after="0"/>
        <w:rPr>
          <w:sz w:val="18"/>
          <w:szCs w:val="18"/>
        </w:rPr>
      </w:pPr>
      <w:proofErr w:type="gramStart"/>
      <w:r w:rsidRPr="000C0170">
        <w:rPr>
          <w:sz w:val="18"/>
          <w:szCs w:val="18"/>
        </w:rPr>
        <w:t>common</w:t>
      </w:r>
      <w:proofErr w:type="gramEnd"/>
      <w:r w:rsidRPr="000C0170">
        <w:rPr>
          <w:sz w:val="18"/>
          <w:szCs w:val="18"/>
        </w:rPr>
        <w:t xml:space="preserve"> people known as the _______________. This estate comprised over 95% of the French population. A political and</w:t>
      </w:r>
      <w:r>
        <w:rPr>
          <w:sz w:val="18"/>
          <w:szCs w:val="18"/>
        </w:rPr>
        <w:t xml:space="preserve"> </w:t>
      </w:r>
      <w:r w:rsidRPr="000C0170">
        <w:rPr>
          <w:sz w:val="18"/>
          <w:szCs w:val="18"/>
        </w:rPr>
        <w:t>philosophical awakening spearheaded by thinkers such as Voltaire and Rousseau inspired the members of the Third Estate. This</w:t>
      </w:r>
      <w:r>
        <w:rPr>
          <w:sz w:val="18"/>
          <w:szCs w:val="18"/>
        </w:rPr>
        <w:t xml:space="preserve"> </w:t>
      </w:r>
      <w:r w:rsidRPr="000C0170">
        <w:rPr>
          <w:sz w:val="18"/>
          <w:szCs w:val="18"/>
        </w:rPr>
        <w:t>transformation, known as _________________, created rising expectations among the French people at the same time that</w:t>
      </w:r>
      <w:r>
        <w:rPr>
          <w:sz w:val="18"/>
          <w:szCs w:val="18"/>
        </w:rPr>
        <w:t xml:space="preserve"> </w:t>
      </w:r>
      <w:r w:rsidRPr="000C0170">
        <w:rPr>
          <w:sz w:val="18"/>
          <w:szCs w:val="18"/>
        </w:rPr>
        <w:t>malnourishment and harsh taxes turned them against an inept crown. Politically inspired, the Third Estate demanded popular</w:t>
      </w:r>
      <w:r>
        <w:rPr>
          <w:sz w:val="18"/>
          <w:szCs w:val="18"/>
        </w:rPr>
        <w:t xml:space="preserve"> </w:t>
      </w:r>
      <w:r w:rsidRPr="000C0170">
        <w:rPr>
          <w:sz w:val="18"/>
          <w:szCs w:val="18"/>
        </w:rPr>
        <w:t>representation, forming a political body known as the _________________. They demanded that France become a Constitutional</w:t>
      </w:r>
      <w:r>
        <w:rPr>
          <w:sz w:val="18"/>
          <w:szCs w:val="18"/>
        </w:rPr>
        <w:t xml:space="preserve"> </w:t>
      </w:r>
      <w:r w:rsidRPr="000C0170">
        <w:rPr>
          <w:sz w:val="18"/>
          <w:szCs w:val="18"/>
        </w:rPr>
        <w:t>Monarchy in which the Third Estate would be more fairly represented politically.</w:t>
      </w:r>
      <w:r>
        <w:rPr>
          <w:sz w:val="18"/>
          <w:szCs w:val="18"/>
        </w:rPr>
        <w:t xml:space="preserve"> </w:t>
      </w:r>
    </w:p>
    <w:p w:rsidR="003B1B29" w:rsidRPr="000C0170" w:rsidRDefault="003B1B29" w:rsidP="003B1B29">
      <w:pPr>
        <w:spacing w:after="0"/>
        <w:ind w:firstLine="720"/>
        <w:rPr>
          <w:sz w:val="18"/>
          <w:szCs w:val="18"/>
        </w:rPr>
      </w:pPr>
      <w:r w:rsidRPr="000C0170">
        <w:rPr>
          <w:sz w:val="18"/>
          <w:szCs w:val="18"/>
        </w:rPr>
        <w:t>After declaring their wishes to reorganize the French government in the “Tennis Court Oaths,” the Third Estate was met with</w:t>
      </w:r>
    </w:p>
    <w:p w:rsidR="003B1B29" w:rsidRPr="000C0170" w:rsidRDefault="003B1B29" w:rsidP="003B1B29">
      <w:pPr>
        <w:spacing w:after="0"/>
        <w:rPr>
          <w:sz w:val="18"/>
          <w:szCs w:val="18"/>
        </w:rPr>
      </w:pPr>
      <w:proofErr w:type="gramStart"/>
      <w:r w:rsidRPr="000C0170">
        <w:rPr>
          <w:sz w:val="18"/>
          <w:szCs w:val="18"/>
        </w:rPr>
        <w:t>violent</w:t>
      </w:r>
      <w:proofErr w:type="gramEnd"/>
      <w:r w:rsidRPr="000C0170">
        <w:rPr>
          <w:sz w:val="18"/>
          <w:szCs w:val="18"/>
        </w:rPr>
        <w:t xml:space="preserve"> repression. Though he recognized the need to compromise politically, Louis XVI soon started a campaign to re-establish power</w:t>
      </w:r>
    </w:p>
    <w:p w:rsidR="003B1B29" w:rsidRPr="000C0170" w:rsidRDefault="003B1B29" w:rsidP="003B1B29">
      <w:pPr>
        <w:spacing w:after="0"/>
        <w:rPr>
          <w:sz w:val="18"/>
          <w:szCs w:val="18"/>
        </w:rPr>
      </w:pPr>
      <w:proofErr w:type="gramStart"/>
      <w:r w:rsidRPr="000C0170">
        <w:rPr>
          <w:sz w:val="18"/>
          <w:szCs w:val="18"/>
        </w:rPr>
        <w:t>and</w:t>
      </w:r>
      <w:proofErr w:type="gramEnd"/>
      <w:r w:rsidRPr="000C0170">
        <w:rPr>
          <w:sz w:val="18"/>
          <w:szCs w:val="18"/>
        </w:rPr>
        <w:t xml:space="preserve"> put an end to the Revolution. The king’s repression incensed the French people, and hundreds of protestors stormed the</w:t>
      </w:r>
      <w:r>
        <w:rPr>
          <w:sz w:val="18"/>
          <w:szCs w:val="18"/>
        </w:rPr>
        <w:t xml:space="preserve"> </w:t>
      </w:r>
      <w:r w:rsidRPr="000C0170">
        <w:rPr>
          <w:sz w:val="18"/>
          <w:szCs w:val="18"/>
        </w:rPr>
        <w:t>______________ on July 14, ______. Later that summer, the National Assembly outlined a basic human rights platform in a document</w:t>
      </w:r>
      <w:r>
        <w:rPr>
          <w:sz w:val="18"/>
          <w:szCs w:val="18"/>
        </w:rPr>
        <w:t xml:space="preserve"> </w:t>
      </w:r>
      <w:r w:rsidRPr="000C0170">
        <w:rPr>
          <w:sz w:val="18"/>
          <w:szCs w:val="18"/>
        </w:rPr>
        <w:t>written by the Marquis de Lafayette entitled __________________________. Furious at the monarchy, a group of Parisian women</w:t>
      </w:r>
      <w:r>
        <w:rPr>
          <w:sz w:val="18"/>
          <w:szCs w:val="18"/>
        </w:rPr>
        <w:t xml:space="preserve"> </w:t>
      </w:r>
      <w:r w:rsidRPr="000C0170">
        <w:rPr>
          <w:sz w:val="18"/>
          <w:szCs w:val="18"/>
        </w:rPr>
        <w:t>marched to Versailles and demanded that the king and queen return to Paris.</w:t>
      </w:r>
    </w:p>
    <w:p w:rsidR="003B1B29" w:rsidRPr="000C0170" w:rsidRDefault="003B1B29" w:rsidP="003B1B29">
      <w:pPr>
        <w:spacing w:after="0"/>
        <w:ind w:firstLine="720"/>
        <w:rPr>
          <w:sz w:val="18"/>
          <w:szCs w:val="18"/>
        </w:rPr>
      </w:pPr>
      <w:r w:rsidRPr="000C0170">
        <w:rPr>
          <w:sz w:val="18"/>
          <w:szCs w:val="18"/>
        </w:rPr>
        <w:t>The Revolution continued over the next few years, as the king ordered repressive measures against protestors and as factions</w:t>
      </w:r>
      <w:r>
        <w:rPr>
          <w:sz w:val="18"/>
          <w:szCs w:val="18"/>
        </w:rPr>
        <w:t xml:space="preserve"> </w:t>
      </w:r>
      <w:r w:rsidRPr="000C0170">
        <w:rPr>
          <w:sz w:val="18"/>
          <w:szCs w:val="18"/>
        </w:rPr>
        <w:t>emerged among the Third Estate. In 1791, Louis XVI and Marie Antoinette attempted to flee Paris but were recaptured and, in</w:t>
      </w:r>
      <w:r>
        <w:rPr>
          <w:sz w:val="18"/>
          <w:szCs w:val="18"/>
        </w:rPr>
        <w:t xml:space="preserve"> </w:t>
      </w:r>
      <w:r w:rsidRPr="000C0170">
        <w:rPr>
          <w:sz w:val="18"/>
          <w:szCs w:val="18"/>
        </w:rPr>
        <w:t>___________, Louis XVI was executed by _______________. Robespierre, who had been a major leader in the Revolution, responded</w:t>
      </w:r>
      <w:r>
        <w:rPr>
          <w:sz w:val="18"/>
          <w:szCs w:val="18"/>
        </w:rPr>
        <w:t xml:space="preserve"> </w:t>
      </w:r>
      <w:r w:rsidRPr="000C0170">
        <w:rPr>
          <w:sz w:val="18"/>
          <w:szCs w:val="18"/>
        </w:rPr>
        <w:t>to the chaos in France by handing over power to the ________________ with the goal of returning order. This attempt spiraled</w:t>
      </w:r>
      <w:r>
        <w:rPr>
          <w:sz w:val="18"/>
          <w:szCs w:val="18"/>
        </w:rPr>
        <w:t xml:space="preserve"> </w:t>
      </w:r>
      <w:r w:rsidRPr="000C0170">
        <w:rPr>
          <w:sz w:val="18"/>
          <w:szCs w:val="18"/>
        </w:rPr>
        <w:t>out of control as thousands of people suspected to be traitors of the Revolution were executed by guillotine. This chapter of</w:t>
      </w:r>
      <w:r>
        <w:rPr>
          <w:sz w:val="18"/>
          <w:szCs w:val="18"/>
        </w:rPr>
        <w:t xml:space="preserve"> </w:t>
      </w:r>
      <w:r w:rsidRPr="000C0170">
        <w:rPr>
          <w:sz w:val="18"/>
          <w:szCs w:val="18"/>
        </w:rPr>
        <w:t>the Revolution is known as the _______________.</w:t>
      </w:r>
    </w:p>
    <w:p w:rsidR="003B1B29" w:rsidRPr="000C0170" w:rsidRDefault="003B1B29" w:rsidP="003B1B29">
      <w:pPr>
        <w:spacing w:after="0"/>
        <w:ind w:firstLine="720"/>
        <w:rPr>
          <w:sz w:val="18"/>
          <w:szCs w:val="18"/>
        </w:rPr>
      </w:pPr>
      <w:r w:rsidRPr="000C0170">
        <w:rPr>
          <w:sz w:val="18"/>
          <w:szCs w:val="18"/>
        </w:rPr>
        <w:t>Toward the end of the Revolution, in __________, Robespierre himself was put to death by guillotine and a more moderate</w:t>
      </w:r>
      <w:r>
        <w:rPr>
          <w:sz w:val="18"/>
          <w:szCs w:val="18"/>
        </w:rPr>
        <w:t xml:space="preserve"> </w:t>
      </w:r>
      <w:r w:rsidRPr="000C0170">
        <w:rPr>
          <w:sz w:val="18"/>
          <w:szCs w:val="18"/>
        </w:rPr>
        <w:t>group assumed a leadership role. This transfer from radicalism to a more moderate form of government is known as a</w:t>
      </w:r>
      <w:r>
        <w:rPr>
          <w:sz w:val="18"/>
          <w:szCs w:val="18"/>
        </w:rPr>
        <w:t xml:space="preserve"> </w:t>
      </w:r>
      <w:r w:rsidRPr="000C0170">
        <w:rPr>
          <w:sz w:val="18"/>
          <w:szCs w:val="18"/>
        </w:rPr>
        <w:t>____________________. Overall, the Revolution had transformed France. The era of divine right was over, the monarchy had been</w:t>
      </w:r>
      <w:r>
        <w:rPr>
          <w:sz w:val="18"/>
          <w:szCs w:val="18"/>
        </w:rPr>
        <w:t xml:space="preserve"> </w:t>
      </w:r>
      <w:r w:rsidRPr="000C0170">
        <w:rPr>
          <w:sz w:val="18"/>
          <w:szCs w:val="18"/>
        </w:rPr>
        <w:t>eliminated, and basic standards of human rights were established. The next phase of French history started shortly thereafter,</w:t>
      </w:r>
      <w:r>
        <w:rPr>
          <w:sz w:val="18"/>
          <w:szCs w:val="18"/>
        </w:rPr>
        <w:t xml:space="preserve"> </w:t>
      </w:r>
    </w:p>
    <w:p w:rsidR="003B1B29" w:rsidRPr="000C0170" w:rsidRDefault="003B1B29" w:rsidP="003B1B29">
      <w:pPr>
        <w:spacing w:after="0"/>
        <w:rPr>
          <w:sz w:val="18"/>
          <w:szCs w:val="18"/>
        </w:rPr>
      </w:pPr>
      <w:proofErr w:type="gramStart"/>
      <w:r w:rsidRPr="000C0170">
        <w:rPr>
          <w:sz w:val="18"/>
          <w:szCs w:val="18"/>
        </w:rPr>
        <w:t>as</w:t>
      </w:r>
      <w:proofErr w:type="gramEnd"/>
      <w:r w:rsidRPr="000C0170">
        <w:rPr>
          <w:sz w:val="18"/>
          <w:szCs w:val="18"/>
        </w:rPr>
        <w:t xml:space="preserve"> ______________________ took over through a coup in 1799 to become Emperor of France.</w:t>
      </w:r>
    </w:p>
    <w:p w:rsidR="000C0170" w:rsidRDefault="000C0170" w:rsidP="009C0CA5">
      <w:pPr>
        <w:spacing w:after="0"/>
        <w:rPr>
          <w:rFonts w:ascii="Harrington" w:hAnsi="Harrington"/>
          <w:u w:val="single"/>
        </w:rPr>
      </w:pPr>
    </w:p>
    <w:p w:rsidR="009C0CA5" w:rsidRDefault="007E0BC1" w:rsidP="009C0CA5">
      <w:pPr>
        <w:spacing w:after="0"/>
        <w:rPr>
          <w:rFonts w:ascii="Harrington" w:hAnsi="Harrington"/>
        </w:rPr>
      </w:pPr>
      <w:r>
        <w:rPr>
          <w:rFonts w:ascii="Harrington" w:hAnsi="Harrington"/>
          <w:u w:val="single"/>
        </w:rPr>
        <w:t>Activities</w:t>
      </w:r>
    </w:p>
    <w:p w:rsidR="007E0BC1" w:rsidRDefault="007E0BC1" w:rsidP="000C0170">
      <w:pPr>
        <w:spacing w:after="0"/>
        <w:ind w:left="180"/>
        <w:rPr>
          <w:sz w:val="18"/>
          <w:szCs w:val="18"/>
        </w:rPr>
      </w:pPr>
      <w:r w:rsidRPr="007E0BC1">
        <w:rPr>
          <w:b/>
          <w:sz w:val="18"/>
          <w:szCs w:val="18"/>
          <w:u w:val="single"/>
        </w:rPr>
        <w:t>Directions</w:t>
      </w:r>
      <w:r>
        <w:rPr>
          <w:sz w:val="18"/>
          <w:szCs w:val="18"/>
        </w:rPr>
        <w:t xml:space="preserve">: </w:t>
      </w:r>
      <w:r w:rsidRPr="000C0170">
        <w:rPr>
          <w:sz w:val="18"/>
          <w:szCs w:val="18"/>
        </w:rPr>
        <w:t>The first activity is required.</w:t>
      </w:r>
      <w:r>
        <w:rPr>
          <w:sz w:val="18"/>
          <w:szCs w:val="18"/>
        </w:rPr>
        <w:t xml:space="preserve"> You must also CHOOSE ONE of the other listed activities to complete. </w:t>
      </w:r>
    </w:p>
    <w:p w:rsidR="000C0170" w:rsidRDefault="000C0170" w:rsidP="007E0BC1">
      <w:pPr>
        <w:spacing w:after="0"/>
        <w:rPr>
          <w:b/>
          <w:sz w:val="18"/>
          <w:szCs w:val="18"/>
        </w:rPr>
      </w:pPr>
    </w:p>
    <w:p w:rsidR="007E0BC1" w:rsidRPr="007E0BC1" w:rsidRDefault="007E0BC1" w:rsidP="007E0BC1">
      <w:pPr>
        <w:spacing w:after="0"/>
        <w:rPr>
          <w:sz w:val="18"/>
          <w:szCs w:val="18"/>
        </w:rPr>
      </w:pPr>
      <w:r w:rsidRPr="007E0BC1">
        <w:rPr>
          <w:b/>
          <w:sz w:val="18"/>
          <w:szCs w:val="18"/>
        </w:rPr>
        <w:t>REQUIRED</w:t>
      </w:r>
    </w:p>
    <w:p w:rsidR="007E0BC1" w:rsidRDefault="007E0BC1" w:rsidP="007E0BC1">
      <w:pPr>
        <w:pStyle w:val="ListParagraph"/>
        <w:numPr>
          <w:ilvl w:val="0"/>
          <w:numId w:val="5"/>
        </w:numPr>
        <w:spacing w:after="0"/>
        <w:rPr>
          <w:sz w:val="18"/>
          <w:szCs w:val="18"/>
        </w:rPr>
      </w:pPr>
      <w:r>
        <w:rPr>
          <w:sz w:val="18"/>
          <w:szCs w:val="18"/>
        </w:rPr>
        <w:t xml:space="preserve">Write a half page giving your opinion on the French Revolution.  Was it worth the bloodshed? Was it a good cause? Be sure that you have a topic/thesis sentence (“I believe that the French Revolution was ______________.”) and then prove it with specific events that occurred during the French Revolution. </w:t>
      </w:r>
    </w:p>
    <w:p w:rsidR="007E0BC1" w:rsidRDefault="007E0BC1" w:rsidP="007E0BC1">
      <w:pPr>
        <w:pStyle w:val="ListParagraph"/>
        <w:spacing w:after="0"/>
        <w:rPr>
          <w:sz w:val="18"/>
          <w:szCs w:val="18"/>
        </w:rPr>
      </w:pPr>
    </w:p>
    <w:p w:rsidR="007E0BC1" w:rsidRPr="007E0BC1" w:rsidRDefault="007E0BC1" w:rsidP="007E0BC1">
      <w:pPr>
        <w:spacing w:after="0"/>
        <w:rPr>
          <w:b/>
          <w:sz w:val="18"/>
          <w:szCs w:val="18"/>
        </w:rPr>
      </w:pPr>
      <w:r>
        <w:rPr>
          <w:b/>
          <w:sz w:val="18"/>
          <w:szCs w:val="18"/>
        </w:rPr>
        <w:t xml:space="preserve">CHOOSE </w:t>
      </w:r>
      <w:r w:rsidRPr="00DE616F">
        <w:rPr>
          <w:b/>
          <w:sz w:val="18"/>
          <w:szCs w:val="18"/>
          <w:u w:val="single"/>
        </w:rPr>
        <w:t>ONE</w:t>
      </w:r>
    </w:p>
    <w:p w:rsidR="009C0CA5" w:rsidRPr="000C0170" w:rsidRDefault="007E0BC1" w:rsidP="007E0BC1">
      <w:pPr>
        <w:pStyle w:val="ListParagraph"/>
        <w:numPr>
          <w:ilvl w:val="0"/>
          <w:numId w:val="5"/>
        </w:numPr>
        <w:autoSpaceDE w:val="0"/>
        <w:autoSpaceDN w:val="0"/>
        <w:adjustRightInd w:val="0"/>
        <w:spacing w:after="0" w:line="240" w:lineRule="auto"/>
        <w:rPr>
          <w:sz w:val="14"/>
        </w:rPr>
      </w:pPr>
      <w:r w:rsidRPr="000C0170">
        <w:rPr>
          <w:rFonts w:cs="CaslonBookBE-Regular"/>
          <w:sz w:val="18"/>
        </w:rPr>
        <w:t>Pretend that you are a reporter sent to cover raid of the Bastille. In a short newspaper article of describe the events. You can use details from your textbook, the movie, the books provided in class, or using the Internet. You may also choose to write an article from the first-person perspective as if you were a witness of or participant in the events at the Bastille.</w:t>
      </w:r>
    </w:p>
    <w:p w:rsidR="00952CD6" w:rsidRDefault="00952CD6" w:rsidP="00952CD6">
      <w:pPr>
        <w:pStyle w:val="ListParagraph"/>
        <w:autoSpaceDE w:val="0"/>
        <w:autoSpaceDN w:val="0"/>
        <w:adjustRightInd w:val="0"/>
        <w:spacing w:after="0" w:line="240" w:lineRule="auto"/>
        <w:rPr>
          <w:rFonts w:cs="CaslonBookBE-Regular"/>
          <w:sz w:val="18"/>
        </w:rPr>
      </w:pPr>
    </w:p>
    <w:p w:rsidR="007E0BC1" w:rsidRDefault="00952CD6" w:rsidP="007E0BC1">
      <w:pPr>
        <w:pStyle w:val="ListParagraph"/>
        <w:numPr>
          <w:ilvl w:val="0"/>
          <w:numId w:val="5"/>
        </w:numPr>
        <w:autoSpaceDE w:val="0"/>
        <w:autoSpaceDN w:val="0"/>
        <w:adjustRightInd w:val="0"/>
        <w:spacing w:after="0" w:line="240" w:lineRule="auto"/>
        <w:rPr>
          <w:rFonts w:cs="CaslonBookBE-Regular"/>
          <w:sz w:val="18"/>
        </w:rPr>
      </w:pPr>
      <w:r w:rsidRPr="00952CD6">
        <w:rPr>
          <w:rFonts w:cs="CaslonBookBE-Regular"/>
          <w:sz w:val="18"/>
        </w:rPr>
        <w:t xml:space="preserve">Marie Antoinette is often called a “tragic queen.”  She was often disregarded by her people and had the reputation </w:t>
      </w:r>
      <w:r w:rsidR="007E0BC1" w:rsidRPr="00952CD6">
        <w:rPr>
          <w:rFonts w:cs="CaslonBookBE-Regular"/>
          <w:sz w:val="18"/>
        </w:rPr>
        <w:t>for being an insensitive</w:t>
      </w:r>
      <w:r w:rsidRPr="00952CD6">
        <w:rPr>
          <w:rFonts w:cs="CaslonBookBE-Regular"/>
          <w:sz w:val="18"/>
        </w:rPr>
        <w:t xml:space="preserve"> </w:t>
      </w:r>
      <w:r w:rsidR="007E0BC1" w:rsidRPr="00952CD6">
        <w:rPr>
          <w:rFonts w:cs="CaslonBookBE-Regular"/>
          <w:sz w:val="18"/>
        </w:rPr>
        <w:t>queen</w:t>
      </w:r>
      <w:r w:rsidRPr="00952CD6">
        <w:rPr>
          <w:rFonts w:cs="CaslonBookBE-Regular"/>
          <w:sz w:val="18"/>
        </w:rPr>
        <w:t xml:space="preserve"> in her love for materialistic goods while so many French people were starving.  </w:t>
      </w:r>
      <w:r>
        <w:rPr>
          <w:rFonts w:cs="CaslonBookBE-Regular"/>
          <w:sz w:val="18"/>
        </w:rPr>
        <w:t xml:space="preserve">Read the short biography of her, the letter she wrote to her mother, and listen to the podcast about her and form your own opinion.  Write a speech from someone living in France either in support or in opposition to her.  </w:t>
      </w:r>
    </w:p>
    <w:p w:rsidR="00952CD6" w:rsidRPr="00952CD6" w:rsidRDefault="00952CD6" w:rsidP="00952CD6">
      <w:pPr>
        <w:autoSpaceDE w:val="0"/>
        <w:autoSpaceDN w:val="0"/>
        <w:adjustRightInd w:val="0"/>
        <w:spacing w:after="0" w:line="240" w:lineRule="auto"/>
        <w:rPr>
          <w:rFonts w:cs="CaslonBookBE-Regular"/>
          <w:sz w:val="18"/>
        </w:rPr>
      </w:pPr>
    </w:p>
    <w:p w:rsidR="007E0BC1" w:rsidRDefault="007E0BC1" w:rsidP="007E0BC1">
      <w:pPr>
        <w:pStyle w:val="ListParagraph"/>
        <w:numPr>
          <w:ilvl w:val="0"/>
          <w:numId w:val="5"/>
        </w:numPr>
        <w:autoSpaceDE w:val="0"/>
        <w:autoSpaceDN w:val="0"/>
        <w:adjustRightInd w:val="0"/>
        <w:spacing w:after="0" w:line="240" w:lineRule="auto"/>
        <w:rPr>
          <w:rFonts w:cs="CaslonBookBE-Regular"/>
          <w:sz w:val="18"/>
        </w:rPr>
      </w:pPr>
      <w:r w:rsidRPr="000C0170">
        <w:rPr>
          <w:rFonts w:cs="CaslonBookBE-Regular"/>
          <w:sz w:val="18"/>
        </w:rPr>
        <w:t>Pretend that you are the host of a talk</w:t>
      </w:r>
      <w:r w:rsidR="000C0170" w:rsidRPr="000C0170">
        <w:rPr>
          <w:rFonts w:cs="CaslonBookBE-Regular"/>
          <w:sz w:val="18"/>
        </w:rPr>
        <w:t xml:space="preserve"> show (think Oprah</w:t>
      </w:r>
      <w:r w:rsidR="00952CD6">
        <w:rPr>
          <w:rFonts w:cs="CaslonBookBE-Regular"/>
          <w:sz w:val="18"/>
        </w:rPr>
        <w:t xml:space="preserve">). Write a script </w:t>
      </w:r>
      <w:r w:rsidRPr="000C0170">
        <w:rPr>
          <w:rFonts w:cs="CaslonBookBE-Regular"/>
          <w:sz w:val="18"/>
        </w:rPr>
        <w:t xml:space="preserve">interview in which you discuss with </w:t>
      </w:r>
      <w:r w:rsidR="000C0170" w:rsidRPr="000C0170">
        <w:rPr>
          <w:rFonts w:cs="CaslonBookBE-Regular"/>
          <w:sz w:val="18"/>
        </w:rPr>
        <w:t xml:space="preserve">Robespierre his reign and his reasons for doing so. </w:t>
      </w:r>
    </w:p>
    <w:p w:rsidR="00952CD6" w:rsidRPr="00952CD6" w:rsidRDefault="00952CD6" w:rsidP="00952CD6">
      <w:pPr>
        <w:pStyle w:val="ListParagraph"/>
        <w:rPr>
          <w:rFonts w:cs="CaslonBookBE-Regular"/>
          <w:sz w:val="18"/>
        </w:rPr>
      </w:pPr>
    </w:p>
    <w:p w:rsidR="00952CD6" w:rsidRPr="000C0170" w:rsidRDefault="00952CD6" w:rsidP="007E0BC1">
      <w:pPr>
        <w:pStyle w:val="ListParagraph"/>
        <w:numPr>
          <w:ilvl w:val="0"/>
          <w:numId w:val="5"/>
        </w:numPr>
        <w:autoSpaceDE w:val="0"/>
        <w:autoSpaceDN w:val="0"/>
        <w:adjustRightInd w:val="0"/>
        <w:spacing w:after="0" w:line="240" w:lineRule="auto"/>
        <w:rPr>
          <w:rFonts w:cs="CaslonBookBE-Regular"/>
          <w:sz w:val="18"/>
        </w:rPr>
      </w:pPr>
      <w:r>
        <w:rPr>
          <w:rFonts w:cs="CaslonBookBE-Regular"/>
          <w:sz w:val="18"/>
        </w:rPr>
        <w:t xml:space="preserve">Read the excerpt from </w:t>
      </w:r>
      <w:r>
        <w:rPr>
          <w:rFonts w:cs="CaslonBookBE-Regular"/>
          <w:sz w:val="18"/>
          <w:u w:val="single"/>
        </w:rPr>
        <w:t>A Tale of Two Cities</w:t>
      </w:r>
      <w:r w:rsidR="00DE616F">
        <w:rPr>
          <w:rFonts w:cs="CaslonBookBE-Regular"/>
          <w:sz w:val="18"/>
          <w:u w:val="single"/>
        </w:rPr>
        <w:t>.</w:t>
      </w:r>
      <w:r w:rsidR="00DE616F">
        <w:rPr>
          <w:rFonts w:cs="CaslonBookBE-Regular"/>
          <w:sz w:val="18"/>
        </w:rPr>
        <w:t xml:space="preserve"> As you read, create a two-column chart to contrast the nobles and the commoners.  Look for clues that suggest Dickens’s attitude toward each group.  When you finish, complete both activities 2 and 3 at the end of the excerpt (the narrative paragraph and the sympathy card). </w:t>
      </w:r>
    </w:p>
    <w:p w:rsidR="00952CD6" w:rsidRDefault="00952CD6" w:rsidP="00952CD6">
      <w:pPr>
        <w:pStyle w:val="ListParagraph"/>
        <w:autoSpaceDE w:val="0"/>
        <w:autoSpaceDN w:val="0"/>
        <w:adjustRightInd w:val="0"/>
        <w:spacing w:after="0" w:line="240" w:lineRule="auto"/>
        <w:rPr>
          <w:rFonts w:cs="CaslonBookBE-Regular"/>
          <w:sz w:val="18"/>
        </w:rPr>
      </w:pPr>
    </w:p>
    <w:p w:rsidR="007E0BC1" w:rsidRPr="00F719FC" w:rsidRDefault="007E0BC1" w:rsidP="007E0BC1">
      <w:pPr>
        <w:pStyle w:val="ListParagraph"/>
        <w:numPr>
          <w:ilvl w:val="0"/>
          <w:numId w:val="5"/>
        </w:numPr>
        <w:autoSpaceDE w:val="0"/>
        <w:autoSpaceDN w:val="0"/>
        <w:adjustRightInd w:val="0"/>
        <w:spacing w:after="0" w:line="240" w:lineRule="auto"/>
        <w:rPr>
          <w:rFonts w:cs="CaslonBookBE-Regular"/>
          <w:sz w:val="18"/>
        </w:rPr>
      </w:pPr>
      <w:r w:rsidRPr="00F719FC">
        <w:rPr>
          <w:rFonts w:cs="CaslonBookBE-Regular"/>
          <w:sz w:val="18"/>
        </w:rPr>
        <w:t>There were many grievances among the French people which led them to revolt. This program discusses</w:t>
      </w:r>
      <w:r w:rsidR="00F719FC" w:rsidRPr="00F719FC">
        <w:rPr>
          <w:rFonts w:cs="CaslonBookBE-Regular"/>
          <w:sz w:val="18"/>
        </w:rPr>
        <w:t xml:space="preserve"> </w:t>
      </w:r>
      <w:r w:rsidRPr="00F719FC">
        <w:rPr>
          <w:rFonts w:cs="CaslonBookBE-Regular"/>
          <w:sz w:val="18"/>
        </w:rPr>
        <w:t>many of the reasons the French were so frustrated with the monarchy and why the momentum for the French</w:t>
      </w:r>
      <w:r w:rsidR="00F719FC" w:rsidRPr="00F719FC">
        <w:rPr>
          <w:rFonts w:cs="CaslonBookBE-Regular"/>
          <w:sz w:val="18"/>
        </w:rPr>
        <w:t xml:space="preserve"> </w:t>
      </w:r>
      <w:r w:rsidRPr="00F719FC">
        <w:rPr>
          <w:rFonts w:cs="CaslonBookBE-Regular"/>
          <w:sz w:val="18"/>
        </w:rPr>
        <w:t>Revolution gathered steam in the late 1780s. Keeping in mind some of these reasons, pretend that you are a</w:t>
      </w:r>
      <w:r w:rsidR="00F719FC" w:rsidRPr="00F719FC">
        <w:rPr>
          <w:rFonts w:cs="CaslonBookBE-Regular"/>
          <w:sz w:val="18"/>
        </w:rPr>
        <w:t xml:space="preserve"> </w:t>
      </w:r>
      <w:r w:rsidRPr="00F719FC">
        <w:rPr>
          <w:rFonts w:cs="CaslonBookBE-Regular"/>
          <w:sz w:val="18"/>
        </w:rPr>
        <w:t>member of the Third Estate who has gone to Versailles to protest the monarchy. On a piece of construction paper, make a protest sign against the French government. You can decorate your poster or sign with images or flags from the French Revolution that you find on the Internet or with pictures you draw yourself. Include on the back of your poster or sign additional information such as the occupation, age, and basic biography of your intended member of the Third Estate.</w:t>
      </w:r>
    </w:p>
    <w:p w:rsidR="000C0170" w:rsidRDefault="000C0170" w:rsidP="00DE616F">
      <w:pPr>
        <w:autoSpaceDE w:val="0"/>
        <w:autoSpaceDN w:val="0"/>
        <w:adjustRightInd w:val="0"/>
        <w:spacing w:after="0" w:line="240" w:lineRule="auto"/>
        <w:ind w:left="720"/>
        <w:rPr>
          <w:rFonts w:ascii="Harrington" w:hAnsi="Harrington"/>
          <w:u w:val="single"/>
        </w:rPr>
        <w:sectPr w:rsidR="000C0170" w:rsidSect="00010EC5">
          <w:type w:val="continuous"/>
          <w:pgSz w:w="12240" w:h="15840"/>
          <w:pgMar w:top="630" w:right="360" w:bottom="630" w:left="450" w:header="720" w:footer="720" w:gutter="0"/>
          <w:cols w:space="720"/>
          <w:docGrid w:linePitch="360"/>
        </w:sectPr>
      </w:pPr>
    </w:p>
    <w:p w:rsidR="003B1B29" w:rsidRDefault="003B1B29" w:rsidP="000C0170">
      <w:pPr>
        <w:rPr>
          <w:rFonts w:ascii="Harrington" w:hAnsi="Harrington"/>
          <w:u w:val="single"/>
        </w:rPr>
      </w:pPr>
    </w:p>
    <w:p w:rsidR="000C0170" w:rsidRDefault="000C0170" w:rsidP="004907BF">
      <w:pPr>
        <w:spacing w:after="0"/>
        <w:rPr>
          <w:sz w:val="18"/>
          <w:u w:val="single"/>
        </w:rPr>
        <w:sectPr w:rsidR="000C0170" w:rsidSect="000C0170">
          <w:type w:val="continuous"/>
          <w:pgSz w:w="12240" w:h="15840"/>
          <w:pgMar w:top="630" w:right="810" w:bottom="810" w:left="810" w:header="720" w:footer="720" w:gutter="0"/>
          <w:cols w:num="2" w:space="720"/>
          <w:docGrid w:linePitch="360"/>
        </w:sectPr>
      </w:pPr>
    </w:p>
    <w:p w:rsidR="000C0170" w:rsidRPr="009C0CA5" w:rsidRDefault="000C0170" w:rsidP="004907BF">
      <w:pPr>
        <w:spacing w:after="0"/>
        <w:rPr>
          <w:sz w:val="18"/>
          <w:u w:val="single"/>
        </w:rPr>
      </w:pPr>
    </w:p>
    <w:p w:rsidR="00343D3B" w:rsidRPr="00343D3B" w:rsidRDefault="00343D3B" w:rsidP="004907BF">
      <w:pPr>
        <w:pStyle w:val="ListParagraph"/>
      </w:pPr>
    </w:p>
    <w:sectPr w:rsidR="00343D3B" w:rsidRPr="00343D3B" w:rsidSect="000C0170">
      <w:type w:val="continuous"/>
      <w:pgSz w:w="12240" w:h="15840"/>
      <w:pgMar w:top="630" w:right="810" w:bottom="81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arrington">
    <w:panose1 w:val="04040505050A02020702"/>
    <w:charset w:val="00"/>
    <w:family w:val="decorative"/>
    <w:pitch w:val="variable"/>
    <w:sig w:usb0="00000003" w:usb1="00000000" w:usb2="00000000" w:usb3="00000000" w:csb0="00000001" w:csb1="00000000"/>
  </w:font>
  <w:font w:name="CaslonBookBE-Italic">
    <w:panose1 w:val="00000000000000000000"/>
    <w:charset w:val="00"/>
    <w:family w:val="roman"/>
    <w:notTrueType/>
    <w:pitch w:val="default"/>
    <w:sig w:usb0="00000003" w:usb1="00000000" w:usb2="00000000" w:usb3="00000000" w:csb0="00000001" w:csb1="00000000"/>
  </w:font>
  <w:font w:name="CaslonBookBE-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84715"/>
    <w:multiLevelType w:val="hybridMultilevel"/>
    <w:tmpl w:val="5ED23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60BD4"/>
    <w:multiLevelType w:val="hybridMultilevel"/>
    <w:tmpl w:val="75F2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14C41"/>
    <w:multiLevelType w:val="hybridMultilevel"/>
    <w:tmpl w:val="798A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D71E6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69A94160"/>
    <w:multiLevelType w:val="hybridMultilevel"/>
    <w:tmpl w:val="A9B8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261FD"/>
    <w:multiLevelType w:val="hybridMultilevel"/>
    <w:tmpl w:val="3534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C21FF6"/>
    <w:rsid w:val="00010EC5"/>
    <w:rsid w:val="000C0170"/>
    <w:rsid w:val="000F01C7"/>
    <w:rsid w:val="002366A5"/>
    <w:rsid w:val="002F2130"/>
    <w:rsid w:val="00343D3B"/>
    <w:rsid w:val="003B1B29"/>
    <w:rsid w:val="003E2583"/>
    <w:rsid w:val="00406B71"/>
    <w:rsid w:val="004907BF"/>
    <w:rsid w:val="006500C3"/>
    <w:rsid w:val="00797D41"/>
    <w:rsid w:val="007B6CF2"/>
    <w:rsid w:val="007E0BC1"/>
    <w:rsid w:val="00952CD6"/>
    <w:rsid w:val="00980ED9"/>
    <w:rsid w:val="009C0CA5"/>
    <w:rsid w:val="00C21FF6"/>
    <w:rsid w:val="00DD212C"/>
    <w:rsid w:val="00DE616F"/>
    <w:rsid w:val="00F719FC"/>
    <w:rsid w:val="00F80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FF6"/>
    <w:pPr>
      <w:spacing w:after="0" w:line="240" w:lineRule="auto"/>
    </w:pPr>
  </w:style>
  <w:style w:type="paragraph" w:styleId="ListParagraph">
    <w:name w:val="List Paragraph"/>
    <w:basedOn w:val="Normal"/>
    <w:uiPriority w:val="34"/>
    <w:qFormat/>
    <w:rsid w:val="00C21FF6"/>
    <w:pPr>
      <w:ind w:left="720"/>
      <w:contextualSpacing/>
    </w:pPr>
  </w:style>
  <w:style w:type="paragraph" w:customStyle="1" w:styleId="Default">
    <w:name w:val="Default"/>
    <w:rsid w:val="00343D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C0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BEEC-0C59-4F8B-BC65-3A295D47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rjones9</cp:lastModifiedBy>
  <cp:revision>5</cp:revision>
  <cp:lastPrinted>2013-03-07T16:59:00Z</cp:lastPrinted>
  <dcterms:created xsi:type="dcterms:W3CDTF">2010-04-20T14:58:00Z</dcterms:created>
  <dcterms:modified xsi:type="dcterms:W3CDTF">2013-03-07T17:10:00Z</dcterms:modified>
</cp:coreProperties>
</file>