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D9" w:rsidRPr="00F927D9" w:rsidRDefault="00F927D9" w:rsidP="00F927D9">
      <w:pPr>
        <w:rPr>
          <w:u w:val="single"/>
        </w:rPr>
      </w:pPr>
      <w:bookmarkStart w:id="0" w:name="_GoBack"/>
      <w:bookmarkEnd w:id="0"/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4916" w:rsidRPr="00F927D9" w:rsidRDefault="003A4916" w:rsidP="003A4916">
      <w:pPr>
        <w:jc w:val="center"/>
        <w:rPr>
          <w:b/>
        </w:rPr>
      </w:pPr>
      <w:r w:rsidRPr="00F927D9">
        <w:rPr>
          <w:b/>
        </w:rPr>
        <w:t>The American Experience: The Nuremberg trials</w:t>
      </w:r>
    </w:p>
    <w:p w:rsidR="003A4916" w:rsidRDefault="008868D4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each defendant of the trials plead? </w:t>
      </w:r>
    </w:p>
    <w:p w:rsidR="008868D4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Who did Truman ask to serve as chief prosecutor? Why was he wary? </w:t>
      </w:r>
    </w:p>
    <w:p w:rsidR="003A4916" w:rsidRDefault="003A4916" w:rsidP="00F927D9">
      <w:pPr>
        <w:pStyle w:val="ListParagraph"/>
        <w:numPr>
          <w:ilvl w:val="0"/>
          <w:numId w:val="1"/>
        </w:numPr>
        <w:spacing w:line="600" w:lineRule="auto"/>
      </w:pPr>
      <w:r>
        <w:t>Who was defendant #1?</w:t>
      </w:r>
    </w:p>
    <w:p w:rsidR="00A82A97" w:rsidRDefault="003A4916" w:rsidP="00F927D9">
      <w:pPr>
        <w:pStyle w:val="ListParagraph"/>
        <w:numPr>
          <w:ilvl w:val="0"/>
          <w:numId w:val="1"/>
        </w:numPr>
        <w:spacing w:line="600" w:lineRule="auto"/>
      </w:pPr>
      <w:r>
        <w:t>What could the Germans NOT use as a defense?</w:t>
      </w:r>
    </w:p>
    <w:p w:rsidR="003A4916" w:rsidRDefault="003A4916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Describe Nuremberg at the time of the trials. Why did they choose that city? </w:t>
      </w:r>
    </w:p>
    <w:p w:rsidR="003A4916" w:rsidRDefault="003A4916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they fear might happen to Nazism during this trial? </w:t>
      </w:r>
    </w:p>
    <w:p w:rsidR="003A4916" w:rsidRDefault="003A4916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would “Crimes Against Humanity” come to be called? </w:t>
      </w:r>
    </w:p>
    <w:p w:rsidR="003A4916" w:rsidRDefault="008868D4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they use to “pump up the proceedings”? </w:t>
      </w:r>
    </w:p>
    <w:p w:rsidR="008868D4" w:rsidRDefault="008868D4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Dodd use as evidence under the white sheet? What had it been used for? </w:t>
      </w:r>
    </w:p>
    <w:p w:rsidR="008868D4" w:rsidRDefault="008868D4" w:rsidP="00F927D9">
      <w:pPr>
        <w:pStyle w:val="ListParagraph"/>
        <w:numPr>
          <w:ilvl w:val="0"/>
          <w:numId w:val="1"/>
        </w:numPr>
        <w:spacing w:line="600" w:lineRule="auto"/>
      </w:pPr>
      <w:r>
        <w:t>The Invasion of Poland was considered a crime against ______.</w:t>
      </w:r>
    </w:p>
    <w:p w:rsidR="008868D4" w:rsidRDefault="008868D4" w:rsidP="00F927D9">
      <w:pPr>
        <w:pStyle w:val="ListParagraph"/>
        <w:numPr>
          <w:ilvl w:val="0"/>
          <w:numId w:val="1"/>
        </w:numPr>
        <w:spacing w:line="600" w:lineRule="auto"/>
      </w:pPr>
      <w:r>
        <w:t>What happened during Kristanacht, (The Night of Broken Glass)?</w:t>
      </w:r>
    </w:p>
    <w:p w:rsidR="008868D4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>What was the “Final Solution to the Jewish Question”?</w:t>
      </w:r>
    </w:p>
    <w:p w:rsidR="00D34EAA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Göring testify on his own behalf? </w:t>
      </w:r>
    </w:p>
    <w:p w:rsidR="00D34EAA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>During cross-examination, what did Göring claim about the Concentration Camps</w:t>
      </w:r>
      <w:r w:rsidR="00F927D9">
        <w:t>?</w:t>
      </w:r>
      <w:r>
        <w:t xml:space="preserve"> </w:t>
      </w:r>
    </w:p>
    <w:p w:rsidR="00D34EAA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did the judge allow Göring? </w:t>
      </w:r>
    </w:p>
    <w:p w:rsidR="00D34EAA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How did the first day of cross-examination end for Göring? </w:t>
      </w:r>
    </w:p>
    <w:p w:rsidR="00D34EAA" w:rsidRDefault="00D34EAA" w:rsidP="00F927D9">
      <w:pPr>
        <w:pStyle w:val="ListParagraph"/>
        <w:numPr>
          <w:ilvl w:val="0"/>
          <w:numId w:val="1"/>
        </w:numPr>
        <w:spacing w:line="600" w:lineRule="auto"/>
      </w:pPr>
      <w:r>
        <w:t>What happened when Göring was presented with his specific crimes?</w:t>
      </w:r>
    </w:p>
    <w:p w:rsidR="00F927D9" w:rsidRDefault="00F927D9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Over the four months of trial, what did other Nazi leaders claim? </w:t>
      </w:r>
    </w:p>
    <w:p w:rsidR="00F927D9" w:rsidRDefault="00F927D9" w:rsidP="00F927D9">
      <w:pPr>
        <w:pStyle w:val="ListParagraph"/>
        <w:numPr>
          <w:ilvl w:val="0"/>
          <w:numId w:val="1"/>
        </w:numPr>
        <w:spacing w:line="600" w:lineRule="auto"/>
      </w:pPr>
      <w:r>
        <w:t>In Jackson’s closing arguments, what did he say it would be like if they found the men not guilty?</w:t>
      </w:r>
    </w:p>
    <w:p w:rsidR="00F927D9" w:rsidRDefault="00F927D9" w:rsidP="00F927D9">
      <w:pPr>
        <w:pStyle w:val="ListParagraph"/>
        <w:numPr>
          <w:ilvl w:val="0"/>
          <w:numId w:val="1"/>
        </w:numPr>
        <w:spacing w:line="600" w:lineRule="auto"/>
      </w:pPr>
      <w:r>
        <w:t xml:space="preserve">What was the sentence for the major Nazi leaders? How did Göring actually die? </w:t>
      </w:r>
    </w:p>
    <w:sectPr w:rsidR="00F927D9" w:rsidSect="00F927D9">
      <w:pgSz w:w="12240" w:h="15840"/>
      <w:pgMar w:top="63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85B"/>
    <w:multiLevelType w:val="hybridMultilevel"/>
    <w:tmpl w:val="6078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3A4916"/>
    <w:rsid w:val="003A4916"/>
    <w:rsid w:val="0053778C"/>
    <w:rsid w:val="008868D4"/>
    <w:rsid w:val="00A82A97"/>
    <w:rsid w:val="00AD2225"/>
    <w:rsid w:val="00D34EAA"/>
    <w:rsid w:val="00F9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2015-05-15T16:48:00Z</cp:lastPrinted>
  <dcterms:created xsi:type="dcterms:W3CDTF">2015-05-15T11:53:00Z</dcterms:created>
  <dcterms:modified xsi:type="dcterms:W3CDTF">2015-05-15T17:26:00Z</dcterms:modified>
</cp:coreProperties>
</file>